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A8F" w:rsidRDefault="002C5A8F" w:rsidP="008C238C">
      <w:r>
        <w:t xml:space="preserve"> </w:t>
      </w:r>
    </w:p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313"/>
      </w:tblGrid>
      <w:tr w:rsidR="002C5A8F" w:rsidRPr="002C5A8F" w:rsidTr="002C5A8F">
        <w:trPr>
          <w:trHeight w:val="41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AF1AB6" w:rsidP="002C5A8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.5pt;height:82.5pt;visibility:visible;mso-wrap-style:square">
                  <v:imagedata r:id="rId8" o:title=""/>
                </v:shape>
              </w:pic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2C5A8F" w:rsidP="002C5A8F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2C5A8F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2C5A8F" w:rsidRPr="002C5A8F" w:rsidTr="002C5A8F">
        <w:trPr>
          <w:trHeight w:val="84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8F" w:rsidRPr="002C5A8F" w:rsidRDefault="002C5A8F" w:rsidP="002C5A8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2C5A8F" w:rsidP="002C5A8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C5A8F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2C5A8F" w:rsidRPr="002C5A8F" w:rsidTr="002C5A8F">
        <w:trPr>
          <w:trHeight w:val="37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8F" w:rsidRPr="002C5A8F" w:rsidRDefault="002C5A8F" w:rsidP="002C5A8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2C5A8F" w:rsidP="002C5A8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C5A8F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2C5A8F" w:rsidRPr="002C5A8F" w:rsidRDefault="002C5A8F" w:rsidP="002C5A8F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rPr>
          <w:rFonts w:eastAsia="Microsoft Sans Serif"/>
          <w:i/>
          <w:caps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2C5A8F" w:rsidRPr="002C5A8F" w:rsidTr="00673FFF">
        <w:tc>
          <w:tcPr>
            <w:tcW w:w="5148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2C5A8F" w:rsidRPr="002C5A8F" w:rsidTr="00673FFF">
        <w:tc>
          <w:tcPr>
            <w:tcW w:w="5148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2C5A8F" w:rsidRPr="002C5A8F" w:rsidTr="00673FFF">
        <w:tc>
          <w:tcPr>
            <w:tcW w:w="5148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2C5A8F" w:rsidRPr="002C5A8F" w:rsidRDefault="00AF1AB6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№ 50 </w:t>
            </w:r>
            <w:r w:rsidR="002C5A8F"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2C5A8F" w:rsidRPr="002C5A8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2C5A8F"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2C5A8F" w:rsidRPr="002C5A8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2C5A8F"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2C5A8F" w:rsidRPr="002C5A8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2C5A8F">
        <w:rPr>
          <w:bCs/>
          <w:sz w:val="28"/>
          <w:szCs w:val="28"/>
        </w:rPr>
        <w:t xml:space="preserve">ОСНОВНАЯ ОБРАЗОВАТЕЛЬНАЯ ПРОГРАММА </w:t>
      </w:r>
    </w:p>
    <w:p w:rsidR="002C5A8F" w:rsidRPr="002C5A8F" w:rsidRDefault="002C5A8F" w:rsidP="002C5A8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2C5A8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2C5A8F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2C5A8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2C5A8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BC0B98" w:rsidRPr="00BC0B98" w:rsidRDefault="00BC0B98" w:rsidP="00BC0B98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C0B98">
        <w:rPr>
          <w:rFonts w:eastAsia="Microsoft Sans Serif"/>
          <w:color w:val="000000"/>
          <w:sz w:val="28"/>
          <w:szCs w:val="28"/>
          <w:u w:val="single"/>
        </w:rPr>
        <w:t>ОУП.06. ИНФОРМАТИКА</w:t>
      </w: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2C5A8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2C5A8F" w:rsidRPr="002C5A8F" w:rsidRDefault="002C5A8F" w:rsidP="002C5A8F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AF1AB6" w:rsidP="002C5A8F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F1AB6" w:rsidRPr="002C5A8F" w:rsidTr="00806E09">
        <w:trPr>
          <w:trHeight w:val="4395"/>
        </w:trPr>
        <w:tc>
          <w:tcPr>
            <w:tcW w:w="4967" w:type="dxa"/>
            <w:shd w:val="clear" w:color="auto" w:fill="auto"/>
          </w:tcPr>
          <w:p w:rsidR="00AF1AB6" w:rsidRPr="002C5A8F" w:rsidRDefault="00AF1AB6" w:rsidP="00AF1AB6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2C5A8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F1AB6" w:rsidRPr="002C5A8F" w:rsidRDefault="00AF1AB6" w:rsidP="00AF1AB6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2C5A8F">
              <w:rPr>
                <w:color w:val="000000"/>
                <w:sz w:val="24"/>
                <w:szCs w:val="24"/>
              </w:rPr>
              <w:t>ПЦК «</w:t>
            </w:r>
            <w:r w:rsidRPr="002C5A8F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F1AB6" w:rsidRDefault="00AF1AB6" w:rsidP="00AF1AB6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2C5A8F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2C5A8F">
              <w:rPr>
                <w:color w:val="000000"/>
                <w:spacing w:val="-2"/>
                <w:sz w:val="24"/>
                <w:szCs w:val="24"/>
              </w:rPr>
              <w:t>от 25.04.</w:t>
            </w:r>
            <w:r>
              <w:rPr>
                <w:color w:val="000000"/>
                <w:sz w:val="24"/>
                <w:szCs w:val="24"/>
              </w:rPr>
              <w:t>2024</w:t>
            </w:r>
            <w:r w:rsidRPr="002C5A8F">
              <w:rPr>
                <w:color w:val="000000"/>
                <w:sz w:val="24"/>
                <w:szCs w:val="24"/>
              </w:rPr>
              <w:t xml:space="preserve"> г.</w:t>
            </w:r>
          </w:p>
          <w:p w:rsidR="00AF1AB6" w:rsidRPr="002C5A8F" w:rsidRDefault="00AF1AB6" w:rsidP="00AF1AB6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И.И. Заурбекова</w:t>
            </w:r>
          </w:p>
          <w:p w:rsidR="00AF1AB6" w:rsidRPr="002C5A8F" w:rsidRDefault="00AF1AB6" w:rsidP="00AF1AB6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AF1AB6" w:rsidRPr="002C5A8F" w:rsidRDefault="00AF1AB6" w:rsidP="00AF1AB6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</w:tcPr>
          <w:p w:rsidR="00AF1AB6" w:rsidRDefault="00AF1AB6" w:rsidP="00AF1AB6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Рабочая программа учебного предмета разработана по специальности 44.02.02 Преподавание в начальных классах на основе Федеральным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государственным образовательным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стандартом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среднего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общего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образования,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утвержденным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приказом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Министерства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образования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науки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Российской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Федерации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от 17 мая 2012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г.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413 (ред.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от 12</w:t>
            </w:r>
            <w:r>
              <w:rPr>
                <w:spacing w:val="2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августа 2022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г.);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соответствии с ФОП СОО от 23 ноября 2022г. №1014.  </w:t>
            </w:r>
          </w:p>
          <w:p w:rsidR="00AF1AB6" w:rsidRDefault="00AF1AB6" w:rsidP="00AF1AB6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AF1AB6" w:rsidRDefault="00AF1AB6" w:rsidP="00AF1AB6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AF1AB6" w:rsidRDefault="00AF1AB6" w:rsidP="00AF1AB6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  <w:lang w:eastAsia="en-US"/>
              </w:rPr>
            </w:pPr>
          </w:p>
          <w:p w:rsidR="00AF1AB6" w:rsidRDefault="00AF1AB6" w:rsidP="00AF1AB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СОГЛАСОВАНА</w:t>
            </w:r>
          </w:p>
          <w:p w:rsidR="00AF1AB6" w:rsidRDefault="00AF1AB6" w:rsidP="00AF1AB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AF1AB6" w:rsidRDefault="00AF1AB6" w:rsidP="00AF1AB6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ГБПОУ «ЧГПК</w:t>
            </w:r>
            <w:r>
              <w:rPr>
                <w:sz w:val="24"/>
                <w:szCs w:val="24"/>
                <w:lang w:eastAsia="en-US"/>
              </w:rPr>
              <w:t>»</w:t>
            </w:r>
          </w:p>
          <w:p w:rsidR="00AF1AB6" w:rsidRDefault="00AF1AB6" w:rsidP="00AF1AB6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Я.М. Басаев</w:t>
            </w:r>
          </w:p>
          <w:p w:rsidR="00AF1AB6" w:rsidRDefault="00AF1AB6" w:rsidP="00AF1AB6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25.04.2024г.</w:t>
            </w:r>
          </w:p>
          <w:p w:rsidR="00AF1AB6" w:rsidRDefault="00AF1AB6" w:rsidP="00AF1AB6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spacing w:line="254" w:lineRule="auto"/>
              <w:ind w:left="227"/>
              <w:rPr>
                <w:sz w:val="20"/>
                <w:szCs w:val="20"/>
                <w:lang w:eastAsia="en-US"/>
              </w:rPr>
            </w:pPr>
          </w:p>
        </w:tc>
      </w:tr>
    </w:tbl>
    <w:p w:rsidR="002C5A8F" w:rsidRPr="002C5A8F" w:rsidRDefault="002C5A8F" w:rsidP="002C5A8F">
      <w:pPr>
        <w:adjustRightInd w:val="0"/>
        <w:rPr>
          <w:sz w:val="20"/>
          <w:szCs w:val="20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2C5A8F" w:rsidRPr="00AF1AB6" w:rsidRDefault="002C5A8F" w:rsidP="002C5A8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AF1AB6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AF1AB6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2C5A8F" w:rsidRPr="00AF1AB6" w:rsidRDefault="00BC0B98" w:rsidP="002C5A8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AF1AB6">
        <w:rPr>
          <w:color w:val="000000"/>
          <w:spacing w:val="-3"/>
          <w:sz w:val="24"/>
          <w:szCs w:val="24"/>
          <w:u w:val="single"/>
        </w:rPr>
        <w:t>ОУП.06. Информатика</w:t>
      </w:r>
      <w:r w:rsidR="002C5A8F" w:rsidRPr="00AF1AB6">
        <w:rPr>
          <w:iCs/>
          <w:color w:val="000000"/>
          <w:sz w:val="24"/>
          <w:szCs w:val="24"/>
        </w:rPr>
        <w:t xml:space="preserve"> </w:t>
      </w:r>
      <w:r w:rsidR="00AF1AB6" w:rsidRPr="00AF1AB6">
        <w:rPr>
          <w:iCs/>
          <w:color w:val="000000"/>
          <w:sz w:val="24"/>
          <w:szCs w:val="24"/>
        </w:rPr>
        <w:t xml:space="preserve">разработана </w:t>
      </w:r>
      <w:r w:rsidR="002C5A8F" w:rsidRPr="00AF1AB6">
        <w:rPr>
          <w:iCs/>
          <w:color w:val="000000"/>
          <w:sz w:val="24"/>
          <w:szCs w:val="24"/>
        </w:rPr>
        <w:t xml:space="preserve">для специальности </w:t>
      </w:r>
      <w:r w:rsidR="002C5A8F" w:rsidRPr="00AF1AB6">
        <w:rPr>
          <w:bCs/>
          <w:color w:val="000000"/>
          <w:spacing w:val="-2"/>
          <w:sz w:val="24"/>
          <w:szCs w:val="24"/>
        </w:rPr>
        <w:t>44.02.02 Преподавание в начальных классах</w:t>
      </w:r>
      <w:bookmarkStart w:id="0" w:name="_GoBack"/>
      <w:bookmarkEnd w:id="0"/>
    </w:p>
    <w:p w:rsidR="002C5A8F" w:rsidRPr="00AF1AB6" w:rsidRDefault="002C5A8F" w:rsidP="002C5A8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AF1AB6">
        <w:rPr>
          <w:rFonts w:eastAsia="Calibri"/>
          <w:color w:val="000000"/>
          <w:sz w:val="24"/>
          <w:szCs w:val="24"/>
        </w:rPr>
        <w:t>Организация-разработчик</w:t>
      </w:r>
      <w:r w:rsidRPr="00AF1AB6">
        <w:rPr>
          <w:rFonts w:eastAsia="Calibri"/>
          <w:b/>
          <w:color w:val="000000"/>
          <w:sz w:val="24"/>
          <w:szCs w:val="24"/>
        </w:rPr>
        <w:t>:</w:t>
      </w:r>
      <w:r w:rsidRPr="00AF1AB6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2C5A8F" w:rsidRPr="00AF1AB6" w:rsidRDefault="002C5A8F" w:rsidP="002C5A8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2C5A8F" w:rsidRPr="00AF1AB6" w:rsidRDefault="002C5A8F" w:rsidP="002C5A8F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AF1AB6">
        <w:rPr>
          <w:color w:val="000000"/>
          <w:sz w:val="24"/>
          <w:szCs w:val="24"/>
        </w:rPr>
        <w:t xml:space="preserve">Разработчик: преподаватель ГБПОУ </w:t>
      </w:r>
      <w:r w:rsidRPr="00AF1AB6">
        <w:rPr>
          <w:rFonts w:eastAsia="Calibri"/>
          <w:caps/>
          <w:sz w:val="24"/>
          <w:szCs w:val="24"/>
          <w:lang w:eastAsia="en-US"/>
        </w:rPr>
        <w:t>«ЧГПК»</w:t>
      </w:r>
      <w:r w:rsidRPr="00AF1AB6">
        <w:rPr>
          <w:sz w:val="24"/>
          <w:szCs w:val="24"/>
        </w:rPr>
        <w:t xml:space="preserve"> </w:t>
      </w:r>
      <w:r w:rsidRPr="00AF1AB6">
        <w:rPr>
          <w:color w:val="000000"/>
          <w:sz w:val="24"/>
          <w:szCs w:val="24"/>
        </w:rPr>
        <w:t>Науразова Э.А.</w:t>
      </w:r>
    </w:p>
    <w:p w:rsidR="008C238C" w:rsidRPr="008C238C" w:rsidRDefault="002C5A8F" w:rsidP="008C238C">
      <w:pPr>
        <w:rPr>
          <w:vanish/>
        </w:rPr>
      </w:pPr>
      <w:r>
        <w:t xml:space="preserve"> </w:t>
      </w:r>
    </w:p>
    <w:p w:rsidR="00975902" w:rsidRPr="00A6341F" w:rsidRDefault="00975902" w:rsidP="002C5A8F">
      <w:pPr>
        <w:rPr>
          <w:color w:val="000000"/>
          <w:sz w:val="24"/>
          <w:szCs w:val="24"/>
        </w:rPr>
        <w:sectPr w:rsidR="00975902" w:rsidRPr="00A6341F" w:rsidSect="002C5A8F">
          <w:pgSz w:w="11899" w:h="16838"/>
          <w:pgMar w:top="993" w:right="662" w:bottom="567" w:left="1560" w:header="720" w:footer="720" w:gutter="0"/>
          <w:cols w:space="60"/>
          <w:noEndnote/>
        </w:sectPr>
      </w:pPr>
    </w:p>
    <w:p w:rsidR="00DA1C9E" w:rsidRPr="00DA1C9E" w:rsidRDefault="00DA1C9E" w:rsidP="00DA1C9E">
      <w:pPr>
        <w:pStyle w:val="11"/>
      </w:pPr>
      <w:r w:rsidRPr="00DA1C9E">
        <w:lastRenderedPageBreak/>
        <w:t>СОДЕРЖАНИЕ</w:t>
      </w:r>
    </w:p>
    <w:p w:rsidR="00DA1C9E" w:rsidRPr="00DA1C9E" w:rsidRDefault="00DA1C9E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DA1C9E" w:rsidRPr="00DA1C9E" w:rsidRDefault="004C36AB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hyperlink w:anchor="_Toc145065632" w:history="1">
        <w:r w:rsidR="00DA1C9E" w:rsidRPr="00DA1C9E">
          <w:rPr>
            <w:rStyle w:val="aa"/>
            <w:b w:val="0"/>
            <w:noProof/>
          </w:rPr>
          <w:t>1. ПЛАНИРУЕМЫЕ РЕЗУЛЬ</w:t>
        </w:r>
        <w:r w:rsidR="005F0983">
          <w:rPr>
            <w:rStyle w:val="aa"/>
            <w:b w:val="0"/>
            <w:noProof/>
          </w:rPr>
          <w:t>ТАТЫ ОСВОЕНИЯ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9E2007">
          <w:rPr>
            <w:b w:val="0"/>
            <w:noProof/>
            <w:webHidden/>
          </w:rPr>
          <w:t>4</w:t>
        </w:r>
      </w:hyperlink>
    </w:p>
    <w:p w:rsidR="00DA1C9E" w:rsidRPr="00DA1C9E" w:rsidRDefault="004C36AB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hyperlink w:anchor="_Toc145065633" w:history="1">
        <w:r w:rsidR="005F0983">
          <w:rPr>
            <w:rStyle w:val="aa"/>
            <w:b w:val="0"/>
            <w:noProof/>
          </w:rPr>
          <w:t>2. СОДЕРЖАНИЕ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_Toc145065633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11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Pr="00DA1C9E" w:rsidRDefault="004C36AB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hyperlink w:anchor="_Toc145065634" w:history="1">
        <w:r w:rsidR="00DA1C9E" w:rsidRPr="00DA1C9E">
          <w:rPr>
            <w:rStyle w:val="aa"/>
            <w:b w:val="0"/>
            <w:noProof/>
          </w:rPr>
          <w:t>3. ТЕМАТИЧЕСКОЕ ПЛАНИРОВАНИЕ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_Toc145065634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14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Default="004C36AB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jc w:val="left"/>
        <w:rPr>
          <w:noProof/>
        </w:rPr>
      </w:pPr>
      <w:hyperlink w:anchor="_Toc145065636" w:history="1">
        <w:r w:rsidR="00DA1C9E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_Toc145065636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20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A861F7" w:rsidRDefault="00DA1C9E" w:rsidP="009A459D">
      <w:pPr>
        <w:tabs>
          <w:tab w:val="right" w:leader="dot" w:pos="9781"/>
        </w:tabs>
        <w:ind w:right="187"/>
        <w:rPr>
          <w:b/>
          <w:bCs/>
        </w:rPr>
        <w:sectPr w:rsidR="00A861F7">
          <w:footerReference w:type="default" r:id="rId9"/>
          <w:pgSz w:w="11930" w:h="16860"/>
          <w:pgMar w:top="1040" w:right="380" w:bottom="1240" w:left="1440" w:header="0" w:footer="1054" w:gutter="0"/>
          <w:pgNumType w:start="2"/>
          <w:cols w:space="720"/>
        </w:sectPr>
      </w:pPr>
      <w:r>
        <w:rPr>
          <w:b/>
          <w:bCs/>
        </w:rPr>
        <w:fldChar w:fldCharType="end"/>
      </w:r>
    </w:p>
    <w:p w:rsidR="00975902" w:rsidRDefault="00DA1C9E" w:rsidP="002C5A8F">
      <w:pPr>
        <w:shd w:val="clear" w:color="auto" w:fill="FFFFFF"/>
        <w:adjustRightInd w:val="0"/>
        <w:spacing w:line="360" w:lineRule="auto"/>
        <w:jc w:val="center"/>
        <w:rPr>
          <w:color w:val="000000"/>
          <w:sz w:val="24"/>
          <w:szCs w:val="24"/>
        </w:rPr>
      </w:pPr>
      <w:bookmarkStart w:id="1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="00975902" w:rsidRPr="00A6341F">
        <w:rPr>
          <w:b/>
          <w:color w:val="000000"/>
          <w:sz w:val="24"/>
          <w:szCs w:val="24"/>
        </w:rPr>
        <w:t>ПЛАНИРУЕМЫЕ РЕЗУЛЬТАТЫ ОСВОЕНИЯ УЧЕБНО</w:t>
      </w:r>
      <w:bookmarkEnd w:id="1"/>
      <w:r w:rsidR="005F0983">
        <w:rPr>
          <w:b/>
          <w:color w:val="000000"/>
          <w:sz w:val="24"/>
          <w:szCs w:val="24"/>
        </w:rPr>
        <w:t>ГО ПРЕДМЕТА</w:t>
      </w:r>
    </w:p>
    <w:p w:rsidR="00DA1C9E" w:rsidRPr="00A6341F" w:rsidRDefault="00DA1C9E" w:rsidP="00496AB4">
      <w:pPr>
        <w:pStyle w:val="1"/>
        <w:spacing w:line="360" w:lineRule="auto"/>
        <w:ind w:left="0"/>
        <w:jc w:val="both"/>
        <w:rPr>
          <w:b w:val="0"/>
          <w:color w:val="000000"/>
          <w:sz w:val="24"/>
          <w:szCs w:val="24"/>
        </w:rPr>
      </w:pP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356414" w:rsidRPr="00A6341F" w:rsidRDefault="00356414" w:rsidP="00356414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356414" w:rsidRPr="00A6341F" w:rsidRDefault="00356414" w:rsidP="00356414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lastRenderedPageBreak/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эмпатии, включающей способность понимать эмоциональное состояние других, учитывать </w:t>
      </w:r>
      <w:r w:rsidRPr="00B622DB">
        <w:rPr>
          <w:sz w:val="24"/>
          <w:szCs w:val="24"/>
        </w:rPr>
        <w:lastRenderedPageBreak/>
        <w:t>его при осуществлении коммуникации, способность к сочувствию и сопереживанию;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социальных навыков, включающих способность выстраивать отношения с другими людьми, заботиться, проявлять интерес </w:t>
      </w:r>
      <w:r w:rsidR="00C3183B">
        <w:rPr>
          <w:sz w:val="24"/>
          <w:szCs w:val="24"/>
        </w:rPr>
        <w:t>и разрешать конфликты;</w:t>
      </w:r>
    </w:p>
    <w:p w:rsidR="00975902" w:rsidRPr="00496AB4" w:rsidRDefault="00975902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 xml:space="preserve">• метапредметных: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</w:t>
      </w:r>
      <w:r w:rsidRPr="00CC268E">
        <w:rPr>
          <w:sz w:val="24"/>
          <w:szCs w:val="24"/>
        </w:rPr>
        <w:lastRenderedPageBreak/>
        <w:t>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общение: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C3183B">
        <w:rPr>
          <w:sz w:val="24"/>
          <w:szCs w:val="24"/>
        </w:rPr>
        <w:t xml:space="preserve"> мир с позиции другого человека;</w:t>
      </w:r>
    </w:p>
    <w:p w:rsidR="00975902" w:rsidRPr="00496AB4" w:rsidRDefault="00566753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>• предметных:</w:t>
      </w:r>
      <w:r w:rsidR="00CC268E" w:rsidRPr="00496AB4">
        <w:rPr>
          <w:b/>
          <w:color w:val="000000"/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</w:t>
      </w:r>
      <w:r w:rsidR="00CC268E" w:rsidRPr="00CC268E">
        <w:rPr>
          <w:sz w:val="24"/>
          <w:szCs w:val="24"/>
        </w:rPr>
        <w:lastRenderedPageBreak/>
        <w:t>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AD4C2A" w:rsidRPr="00AB41D6" w:rsidRDefault="00AD4C2A" w:rsidP="00AD4C2A">
      <w:pPr>
        <w:numPr>
          <w:ilvl w:val="1"/>
          <w:numId w:val="24"/>
        </w:numPr>
        <w:tabs>
          <w:tab w:val="left" w:pos="653"/>
        </w:tabs>
        <w:rPr>
          <w:b/>
          <w:sz w:val="24"/>
          <w:lang w:eastAsia="en-US"/>
        </w:rPr>
      </w:pPr>
      <w:r w:rsidRPr="00AB41D6">
        <w:rPr>
          <w:b/>
          <w:sz w:val="24"/>
          <w:lang w:eastAsia="en-US"/>
        </w:rPr>
        <w:t>Планируемые</w:t>
      </w:r>
      <w:r w:rsidRPr="00AB41D6">
        <w:rPr>
          <w:b/>
          <w:spacing w:val="-6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результаты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освоения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учебной</w:t>
      </w:r>
      <w:r w:rsidRPr="00AB41D6">
        <w:rPr>
          <w:b/>
          <w:spacing w:val="-3"/>
          <w:sz w:val="24"/>
          <w:lang w:eastAsia="en-US"/>
        </w:rPr>
        <w:t xml:space="preserve"> </w:t>
      </w:r>
      <w:r w:rsidRPr="00AB41D6">
        <w:rPr>
          <w:b/>
          <w:spacing w:val="-2"/>
          <w:sz w:val="24"/>
          <w:lang w:eastAsia="en-US"/>
        </w:rPr>
        <w:t>дисциплины</w:t>
      </w:r>
    </w:p>
    <w:p w:rsidR="00AD4C2A" w:rsidRPr="00AB41D6" w:rsidRDefault="00AD4C2A" w:rsidP="00AD4C2A">
      <w:pPr>
        <w:rPr>
          <w:b/>
          <w:sz w:val="7"/>
          <w:szCs w:val="24"/>
          <w:lang w:eastAsia="en-US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0F3215" w:rsidRPr="00AB41D6" w:rsidTr="000F3215">
        <w:trPr>
          <w:trHeight w:val="373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spacing w:before="3"/>
              <w:ind w:left="103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Личностные</w:t>
            </w:r>
            <w:r w:rsidRPr="00AB41D6">
              <w:rPr>
                <w:b/>
                <w:spacing w:val="-7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spacing w:before="3"/>
              <w:ind w:left="29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spacing w:before="3"/>
              <w:ind w:left="45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0F3215" w:rsidRPr="00AB41D6" w:rsidTr="000F3215">
        <w:trPr>
          <w:trHeight w:val="2023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</w:t>
            </w:r>
            <w:r w:rsidRPr="00AB41D6">
              <w:rPr>
                <w:spacing w:val="70"/>
                <w:w w:val="150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государственных</w:t>
            </w:r>
            <w:r w:rsidRPr="00AB41D6">
              <w:rPr>
                <w:spacing w:val="69"/>
                <w:w w:val="150"/>
                <w:lang w:eastAsia="en-US"/>
              </w:rPr>
              <w:t xml:space="preserve">  </w:t>
            </w:r>
            <w:r w:rsidRPr="00AB41D6">
              <w:rPr>
                <w:spacing w:val="-2"/>
                <w:lang w:eastAsia="en-US"/>
              </w:rPr>
              <w:t>символов</w:t>
            </w:r>
          </w:p>
          <w:p w:rsidR="00AD4C2A" w:rsidRPr="00AB41D6" w:rsidRDefault="00AD4C2A" w:rsidP="000F3215">
            <w:pPr>
              <w:spacing w:line="233" w:lineRule="exact"/>
              <w:ind w:left="10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(герб,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флаг,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гимн);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053"/>
              </w:tabs>
              <w:spacing w:line="242" w:lineRule="auto"/>
              <w:ind w:left="105" w:right="97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Осознает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чувство </w:t>
            </w:r>
            <w:r w:rsidRPr="00AB41D6">
              <w:rPr>
                <w:lang w:eastAsia="en-US"/>
              </w:rPr>
              <w:t xml:space="preserve">гордости и уважения к </w:t>
            </w:r>
            <w:r w:rsidRPr="00AB41D6">
              <w:rPr>
                <w:spacing w:val="-2"/>
                <w:lang w:eastAsia="en-US"/>
              </w:rPr>
              <w:t>истории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515"/>
                <w:tab w:val="left" w:pos="1642"/>
                <w:tab w:val="left" w:pos="1689"/>
                <w:tab w:val="left" w:pos="1814"/>
                <w:tab w:val="left" w:pos="2097"/>
                <w:tab w:val="left" w:pos="2140"/>
              </w:tabs>
              <w:ind w:left="108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Составление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сообщений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по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видам </w:t>
            </w:r>
            <w:r w:rsidRPr="00AB41D6">
              <w:rPr>
                <w:spacing w:val="-2"/>
                <w:lang w:eastAsia="en-US"/>
              </w:rPr>
              <w:t>проектов;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разработка презентаций,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проектов направленных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на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более </w:t>
            </w:r>
            <w:r w:rsidRPr="00AB41D6">
              <w:rPr>
                <w:lang w:eastAsia="en-US"/>
              </w:rPr>
              <w:t>глубокое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изучение,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какой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– либо проблемы.</w:t>
            </w:r>
          </w:p>
        </w:tc>
      </w:tr>
      <w:tr w:rsidR="000F3215" w:rsidRPr="00AB41D6" w:rsidTr="000F3215">
        <w:trPr>
          <w:trHeight w:val="1770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Л4.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мировоззрения, соответствующего современному уровню развития науки и общественной практики, основанного на диалоге культур, а также различных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общественного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сознания, осознание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своего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места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поликультурном</w:t>
            </w:r>
          </w:p>
          <w:p w:rsidR="00AD4C2A" w:rsidRPr="00AB41D6" w:rsidRDefault="00AD4C2A" w:rsidP="000F3215">
            <w:pPr>
              <w:spacing w:line="232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4"/>
                <w:lang w:val="en-US" w:eastAsia="en-US"/>
              </w:rPr>
              <w:t>мире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370"/>
                <w:tab w:val="left" w:pos="1753"/>
                <w:tab w:val="left" w:pos="1873"/>
                <w:tab w:val="left" w:pos="2006"/>
              </w:tabs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 мировоззрение,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развивает мышление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понимание целостности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научной </w:t>
            </w:r>
            <w:r w:rsidRPr="00AB41D6">
              <w:rPr>
                <w:lang w:eastAsia="en-US"/>
              </w:rPr>
              <w:t>картины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мира,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осознает</w:t>
            </w:r>
            <w:r w:rsidRPr="00AB41D6">
              <w:rPr>
                <w:spacing w:val="3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их </w:t>
            </w:r>
            <w:r w:rsidRPr="00AB41D6">
              <w:rPr>
                <w:spacing w:val="-2"/>
                <w:lang w:eastAsia="en-US"/>
              </w:rPr>
              <w:t>значимость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586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Выполнение проектной деятельности, дискуссии, групповая и коллективная </w:t>
            </w:r>
            <w:r w:rsidRPr="00AB41D6">
              <w:rPr>
                <w:spacing w:val="-2"/>
                <w:lang w:eastAsia="en-US"/>
              </w:rPr>
              <w:t>работа,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проведение </w:t>
            </w:r>
            <w:r w:rsidRPr="00AB41D6">
              <w:rPr>
                <w:lang w:eastAsia="en-US"/>
              </w:rPr>
              <w:t>круглых столов</w:t>
            </w:r>
          </w:p>
        </w:tc>
      </w:tr>
      <w:tr w:rsidR="000F3215" w:rsidRPr="00AB41D6" w:rsidTr="000F3215">
        <w:trPr>
          <w:trHeight w:val="1771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363"/>
                <w:tab w:val="left" w:pos="3599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Л5.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основ </w:t>
            </w:r>
            <w:r w:rsidRPr="00AB41D6">
              <w:rPr>
                <w:lang w:eastAsia="en-US"/>
              </w:rPr>
              <w:t xml:space="preserve">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творческой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D4C2A" w:rsidRPr="00AB41D6" w:rsidRDefault="00AD4C2A" w:rsidP="000F3215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ответственной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537"/>
              </w:tabs>
              <w:spacing w:before="1"/>
              <w:ind w:left="105" w:right="96" w:firstLine="283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использовать </w:t>
            </w:r>
            <w:r w:rsidRPr="00AB41D6">
              <w:rPr>
                <w:lang w:eastAsia="en-US"/>
              </w:rPr>
              <w:t xml:space="preserve">достижения для повышения </w:t>
            </w:r>
            <w:r w:rsidRPr="00AB41D6">
              <w:rPr>
                <w:spacing w:val="-2"/>
                <w:lang w:eastAsia="en-US"/>
              </w:rPr>
              <w:t xml:space="preserve">собственного </w:t>
            </w:r>
            <w:r w:rsidRPr="00AB41D6">
              <w:rPr>
                <w:lang w:eastAsia="en-US"/>
              </w:rPr>
              <w:t>интеллектуального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развития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549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Самооценка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lang w:eastAsia="en-US"/>
              </w:rPr>
              <w:t>корректное выполнение любых заданий</w:t>
            </w:r>
          </w:p>
        </w:tc>
      </w:tr>
      <w:tr w:rsidR="000F3215" w:rsidRPr="00AB41D6" w:rsidTr="000F3215">
        <w:trPr>
          <w:trHeight w:val="1518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767"/>
                <w:tab w:val="left" w:pos="2506"/>
              </w:tabs>
              <w:spacing w:before="1"/>
              <w:ind w:left="107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 xml:space="preserve">Л7. Навыки сотрудничества со сверстниками, детьми младшего возраста, </w:t>
            </w:r>
            <w:r w:rsidRPr="00AB41D6">
              <w:rPr>
                <w:spacing w:val="-2"/>
                <w:lang w:eastAsia="en-US"/>
              </w:rPr>
              <w:t>взрослыми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образовательной, </w:t>
            </w:r>
            <w:r w:rsidRPr="00AB41D6">
              <w:rPr>
                <w:lang w:eastAsia="en-US"/>
              </w:rPr>
              <w:t>общественно полезной, учебно- исследовательской,</w:t>
            </w:r>
            <w:r w:rsidRPr="00AB41D6">
              <w:rPr>
                <w:spacing w:val="58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проектной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других</w:t>
            </w:r>
          </w:p>
          <w:p w:rsidR="00AD4C2A" w:rsidRPr="00AB41D6" w:rsidRDefault="00AD4C2A" w:rsidP="000F3215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видах</w:t>
            </w:r>
            <w:r w:rsidRPr="00AB41D6">
              <w:rPr>
                <w:spacing w:val="-2"/>
                <w:lang w:val="en-US" w:eastAsia="en-US"/>
              </w:rPr>
              <w:t xml:space="preserve"> деятельности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617"/>
                <w:tab w:val="left" w:pos="2680"/>
              </w:tabs>
              <w:spacing w:before="1"/>
              <w:ind w:left="105" w:right="94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выстраивать взаимоотношения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lang w:eastAsia="en-US"/>
              </w:rPr>
              <w:t>групповой работе, (может быть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руководителем,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так и</w:t>
            </w:r>
            <w:r w:rsidRPr="00AB41D6">
              <w:rPr>
                <w:spacing w:val="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членом</w:t>
            </w:r>
            <w:r w:rsidRPr="00AB41D6">
              <w:rPr>
                <w:spacing w:val="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команды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разных</w:t>
            </w:r>
          </w:p>
          <w:p w:rsidR="00AD4C2A" w:rsidRPr="00AB41D6" w:rsidRDefault="00AD4C2A" w:rsidP="000F3215">
            <w:pPr>
              <w:spacing w:line="233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ролях)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450"/>
                <w:tab w:val="left" w:pos="1531"/>
                <w:tab w:val="left" w:pos="2560"/>
              </w:tabs>
              <w:spacing w:before="1"/>
              <w:ind w:left="108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Результативное выполнение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заданий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spacing w:val="-2"/>
                <w:lang w:eastAsia="en-US"/>
              </w:rPr>
              <w:t>коллективе,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выступления </w:t>
            </w:r>
            <w:r w:rsidRPr="00AB41D6">
              <w:rPr>
                <w:lang w:eastAsia="en-US"/>
              </w:rPr>
              <w:t>на НПК</w:t>
            </w:r>
          </w:p>
        </w:tc>
      </w:tr>
    </w:tbl>
    <w:p w:rsidR="00AD4C2A" w:rsidRPr="00AB41D6" w:rsidRDefault="00AD4C2A" w:rsidP="00AD4C2A">
      <w:pPr>
        <w:rPr>
          <w:lang w:eastAsia="en-US"/>
        </w:rPr>
        <w:sectPr w:rsidR="00AD4C2A" w:rsidRPr="00AB41D6">
          <w:pgSz w:w="11910" w:h="16840"/>
          <w:pgMar w:top="82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0F3215" w:rsidRPr="00AB41D6" w:rsidTr="000F3215">
        <w:trPr>
          <w:trHeight w:val="1010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Л8.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Нравственное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-1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поведение на основе усвоения общечеловеческих </w:t>
            </w:r>
            <w:r w:rsidRPr="00AB41D6">
              <w:rPr>
                <w:spacing w:val="-2"/>
                <w:lang w:eastAsia="en-US"/>
              </w:rPr>
              <w:t>ценностей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869"/>
                <w:tab w:val="left" w:pos="2572"/>
              </w:tabs>
              <w:ind w:left="105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Принятие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принципа гуманизма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во</w:t>
            </w:r>
          </w:p>
          <w:p w:rsidR="00AD4C2A" w:rsidRPr="00AB41D6" w:rsidRDefault="00AD4C2A" w:rsidP="000F3215">
            <w:pPr>
              <w:tabs>
                <w:tab w:val="left" w:pos="2689"/>
              </w:tabs>
              <w:spacing w:line="252" w:lineRule="exact"/>
              <w:ind w:left="105" w:right="9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взаимодействии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с </w:t>
            </w:r>
            <w:r w:rsidRPr="00AB41D6">
              <w:rPr>
                <w:spacing w:val="-2"/>
                <w:lang w:eastAsia="en-US"/>
              </w:rPr>
              <w:t>окружающими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Проявление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терпимости и уважения ко всем </w:t>
            </w:r>
            <w:r w:rsidRPr="00AB41D6">
              <w:rPr>
                <w:spacing w:val="-2"/>
                <w:lang w:eastAsia="en-US"/>
              </w:rPr>
              <w:t>участникам</w:t>
            </w:r>
          </w:p>
          <w:p w:rsidR="00AD4C2A" w:rsidRPr="00AB41D6" w:rsidRDefault="00AD4C2A" w:rsidP="000F3215">
            <w:pPr>
              <w:spacing w:line="233" w:lineRule="exact"/>
              <w:ind w:left="108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образовательного</w:t>
            </w:r>
            <w:r w:rsidRPr="00AB41D6">
              <w:rPr>
                <w:spacing w:val="-1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процесса</w:t>
            </w:r>
          </w:p>
        </w:tc>
      </w:tr>
      <w:tr w:rsidR="000F3215" w:rsidRPr="00AB41D6" w:rsidTr="000F3215">
        <w:trPr>
          <w:trHeight w:val="1770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648"/>
                <w:tab w:val="left" w:pos="1981"/>
                <w:tab w:val="left" w:pos="2672"/>
                <w:tab w:val="left" w:pos="3608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Л9. Готовность и способность к </w:t>
            </w:r>
            <w:r w:rsidRPr="00AB41D6">
              <w:rPr>
                <w:spacing w:val="-2"/>
                <w:lang w:eastAsia="en-US"/>
              </w:rPr>
              <w:t>образованию,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том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числе </w:t>
            </w:r>
            <w:r w:rsidRPr="00AB41D6">
              <w:rPr>
                <w:lang w:eastAsia="en-US"/>
              </w:rPr>
              <w:t xml:space="preserve">самообразованию, на протяжении всей жизни; сознательное отношение к непрерывному образованию как условию </w:t>
            </w:r>
            <w:r w:rsidRPr="00AB41D6">
              <w:rPr>
                <w:spacing w:val="-2"/>
                <w:lang w:eastAsia="en-US"/>
              </w:rPr>
              <w:t>успешной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профессиональной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D4C2A" w:rsidRPr="00AB41D6" w:rsidRDefault="00AD4C2A" w:rsidP="000F3215">
            <w:pPr>
              <w:spacing w:line="232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общественной</w:t>
            </w:r>
            <w:r w:rsidRPr="00AB41D6">
              <w:rPr>
                <w:spacing w:val="-10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794"/>
              </w:tabs>
              <w:spacing w:before="1"/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Уметь самостоятельно добывать новые для себя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108" w:firstLine="283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Любая</w:t>
            </w:r>
            <w:r w:rsidRPr="00AB41D6">
              <w:rPr>
                <w:spacing w:val="-5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 xml:space="preserve">самостоятельная </w:t>
            </w:r>
            <w:r w:rsidRPr="00AB41D6">
              <w:rPr>
                <w:spacing w:val="-2"/>
                <w:lang w:val="en-US" w:eastAsia="en-US"/>
              </w:rPr>
              <w:t>работа</w:t>
            </w:r>
          </w:p>
        </w:tc>
      </w:tr>
      <w:tr w:rsidR="000F3215" w:rsidRPr="00AB41D6" w:rsidTr="000F3215">
        <w:trPr>
          <w:trHeight w:val="2025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554"/>
                <w:tab w:val="left" w:pos="1967"/>
                <w:tab w:val="left" w:pos="2101"/>
                <w:tab w:val="left" w:pos="2842"/>
                <w:tab w:val="left" w:pos="3013"/>
                <w:tab w:val="left" w:pos="3312"/>
                <w:tab w:val="left" w:pos="3342"/>
              </w:tabs>
              <w:spacing w:before="1"/>
              <w:ind w:left="107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Л11.Принятие и реализацию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ценностей здорового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безопасного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образа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жизни, </w:t>
            </w:r>
            <w:r w:rsidRPr="00AB41D6">
              <w:rPr>
                <w:spacing w:val="-2"/>
                <w:lang w:eastAsia="en-US"/>
              </w:rPr>
              <w:t>потребности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физическом самосовершенствовании,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занятиях спортивно-оздоровительной деятельностью,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неприятие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вредных привычек: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курения,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употребления</w:t>
            </w:r>
          </w:p>
          <w:p w:rsidR="00AD4C2A" w:rsidRPr="00AB41D6" w:rsidRDefault="00AD4C2A" w:rsidP="000F3215">
            <w:pPr>
              <w:spacing w:line="234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алкоголя,</w:t>
            </w:r>
            <w:r w:rsidRPr="00AB41D6">
              <w:rPr>
                <w:spacing w:val="-2"/>
                <w:lang w:val="en-US" w:eastAsia="en-US"/>
              </w:rPr>
              <w:t xml:space="preserve"> наркотиков;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здоровый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 безопасный образ жизни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108" w:right="93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Выполнение проектов на тему технику безопасности и охраны труда на рабочем месте</w:t>
            </w:r>
          </w:p>
        </w:tc>
      </w:tr>
      <w:tr w:rsidR="000F3215" w:rsidRPr="00AB41D6" w:rsidTr="000F3215">
        <w:trPr>
          <w:trHeight w:val="2022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</w:t>
            </w:r>
            <w:r w:rsidRPr="00AB41D6">
              <w:rPr>
                <w:spacing w:val="69"/>
                <w:lang w:eastAsia="en-US"/>
              </w:rPr>
              <w:t xml:space="preserve">    </w:t>
            </w:r>
            <w:r w:rsidRPr="00AB41D6">
              <w:rPr>
                <w:spacing w:val="-2"/>
                <w:lang w:eastAsia="en-US"/>
              </w:rPr>
              <w:t>общенациональных</w:t>
            </w:r>
          </w:p>
          <w:p w:rsidR="00AD4C2A" w:rsidRPr="00AB41D6" w:rsidRDefault="00AD4C2A" w:rsidP="000F3215">
            <w:pPr>
              <w:spacing w:line="233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проблем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664"/>
              </w:tabs>
              <w:ind w:left="105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осознанный </w:t>
            </w:r>
            <w:r w:rsidRPr="00AB41D6">
              <w:rPr>
                <w:lang w:eastAsia="en-US"/>
              </w:rPr>
              <w:t>выбор будущей профессии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73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Правильное и быстрое </w:t>
            </w:r>
            <w:r w:rsidRPr="00AB41D6">
              <w:rPr>
                <w:spacing w:val="-2"/>
                <w:lang w:eastAsia="en-US"/>
              </w:rPr>
              <w:t>решение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практико- </w:t>
            </w:r>
            <w:r w:rsidRPr="00AB41D6">
              <w:rPr>
                <w:lang w:eastAsia="en-US"/>
              </w:rPr>
              <w:t>ориентированных задач.</w:t>
            </w:r>
          </w:p>
        </w:tc>
      </w:tr>
      <w:tr w:rsidR="000F3215" w:rsidRPr="00AB41D6" w:rsidTr="000F3215">
        <w:trPr>
          <w:trHeight w:val="1518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650"/>
                <w:tab w:val="left" w:pos="2314"/>
              </w:tabs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Л14.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Сформированность </w:t>
            </w:r>
            <w:r w:rsidRPr="00AB41D6">
              <w:rPr>
                <w:lang w:eastAsia="en-US"/>
              </w:rPr>
              <w:t xml:space="preserve">экологического мышления, понимания </w:t>
            </w:r>
            <w:r w:rsidRPr="00AB41D6">
              <w:rPr>
                <w:spacing w:val="-2"/>
                <w:lang w:eastAsia="en-US"/>
              </w:rPr>
              <w:t>влияния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социально-экономических </w:t>
            </w:r>
            <w:r w:rsidRPr="00AB41D6">
              <w:rPr>
                <w:lang w:eastAsia="en-US"/>
              </w:rPr>
              <w:t>процессов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на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состояние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природной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D4C2A" w:rsidRPr="00AB41D6" w:rsidRDefault="00AD4C2A" w:rsidP="000F3215">
            <w:pPr>
              <w:spacing w:line="252" w:lineRule="exact"/>
              <w:ind w:left="107" w:right="98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социальной среды; приобретение опыта эколого-направленной деятельности;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бережное отношение к окружающему миру вокруг себя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174"/>
                <w:tab w:val="left" w:pos="245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Создание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мини </w:t>
            </w:r>
            <w:r w:rsidRPr="00AB41D6">
              <w:rPr>
                <w:lang w:eastAsia="en-US"/>
              </w:rPr>
              <w:t xml:space="preserve">проектов по защите окружающей среды и их </w:t>
            </w:r>
            <w:r w:rsidRPr="00AB41D6">
              <w:rPr>
                <w:spacing w:val="-2"/>
                <w:lang w:eastAsia="en-US"/>
              </w:rPr>
              <w:t>продвижение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 xml:space="preserve">на </w:t>
            </w:r>
            <w:r w:rsidRPr="00AB41D6">
              <w:rPr>
                <w:lang w:eastAsia="en-US"/>
              </w:rPr>
              <w:t>различных уровнях</w:t>
            </w:r>
          </w:p>
        </w:tc>
      </w:tr>
      <w:tr w:rsidR="000F3215" w:rsidRPr="00AB41D6" w:rsidTr="000F3215">
        <w:trPr>
          <w:trHeight w:val="432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624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Метапредметные</w:t>
            </w:r>
            <w:r w:rsidRPr="00AB41D6">
              <w:rPr>
                <w:b/>
                <w:spacing w:val="45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294" w:right="28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310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0F3215" w:rsidRPr="00AB41D6" w:rsidTr="000F3215">
        <w:trPr>
          <w:trHeight w:val="433"/>
        </w:trPr>
        <w:tc>
          <w:tcPr>
            <w:tcW w:w="9919" w:type="dxa"/>
            <w:gridSpan w:val="3"/>
            <w:shd w:val="clear" w:color="auto" w:fill="auto"/>
          </w:tcPr>
          <w:p w:rsidR="00AD4C2A" w:rsidRPr="00AB41D6" w:rsidRDefault="00AD4C2A" w:rsidP="000F3215">
            <w:pPr>
              <w:spacing w:before="3"/>
              <w:ind w:left="11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Регулятивные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0F3215" w:rsidRPr="00AB41D6" w:rsidTr="000F3215">
        <w:trPr>
          <w:trHeight w:val="2344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М1.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самостоятельно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определять цели деятельности и составлять планы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794"/>
                <w:tab w:val="left" w:pos="2101"/>
              </w:tabs>
              <w:spacing w:before="1" w:line="259" w:lineRule="auto"/>
              <w:ind w:left="105" w:right="95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умения </w:t>
            </w:r>
            <w:r w:rsidRPr="00AB41D6">
              <w:rPr>
                <w:lang w:eastAsia="en-US"/>
              </w:rPr>
              <w:t xml:space="preserve">самостоятельно добывать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431"/>
                <w:tab w:val="left" w:pos="1654"/>
              </w:tabs>
              <w:spacing w:before="1" w:line="259" w:lineRule="auto"/>
              <w:ind w:left="108" w:right="94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Использование навыков самостоятельной работы для решения задач, применение основных методов познания для </w:t>
            </w:r>
            <w:r w:rsidRPr="00AB41D6">
              <w:rPr>
                <w:spacing w:val="-2"/>
                <w:lang w:eastAsia="en-US"/>
              </w:rPr>
              <w:t>изучения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различных сторон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окружающей действительности</w:t>
            </w:r>
          </w:p>
        </w:tc>
      </w:tr>
      <w:tr w:rsidR="000F3215" w:rsidRPr="00AB41D6" w:rsidTr="000F3215">
        <w:trPr>
          <w:trHeight w:val="3004"/>
        </w:trPr>
        <w:tc>
          <w:tcPr>
            <w:tcW w:w="4251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07" w:right="9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практических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задач,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применению различных методов познания;</w:t>
            </w:r>
          </w:p>
        </w:tc>
        <w:tc>
          <w:tcPr>
            <w:tcW w:w="2894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005"/>
                <w:tab w:val="left" w:pos="1187"/>
                <w:tab w:val="left" w:pos="1684"/>
                <w:tab w:val="left" w:pos="1883"/>
                <w:tab w:val="left" w:pos="1993"/>
              </w:tabs>
              <w:spacing w:before="1" w:line="259" w:lineRule="auto"/>
              <w:ind w:left="105" w:right="95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основные интеллектуальные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операции: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постановки задачи,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формулирования </w:t>
            </w:r>
            <w:r w:rsidRPr="00AB41D6">
              <w:rPr>
                <w:lang w:eastAsia="en-US"/>
              </w:rPr>
              <w:t>гипотез,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анализа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3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синтеза, </w:t>
            </w:r>
            <w:r w:rsidRPr="00AB41D6">
              <w:rPr>
                <w:spacing w:val="-2"/>
                <w:lang w:eastAsia="en-US"/>
              </w:rPr>
              <w:t>сравнения,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обобщения, </w:t>
            </w:r>
            <w:r w:rsidRPr="00AB41D6">
              <w:rPr>
                <w:lang w:eastAsia="en-US"/>
              </w:rPr>
              <w:t>систематизации,</w:t>
            </w:r>
            <w:r w:rsidRPr="00AB41D6">
              <w:rPr>
                <w:spacing w:val="3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выявления </w:t>
            </w:r>
            <w:r w:rsidRPr="00AB41D6">
              <w:rPr>
                <w:spacing w:val="-2"/>
                <w:lang w:eastAsia="en-US"/>
              </w:rPr>
              <w:t>причинно-следственных связей,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поиска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аналогов, формулирования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выводов</w:t>
            </w:r>
          </w:p>
          <w:p w:rsidR="00AD4C2A" w:rsidRPr="00AB41D6" w:rsidRDefault="00AD4C2A" w:rsidP="000F3215">
            <w:pPr>
              <w:tabs>
                <w:tab w:val="left" w:pos="674"/>
                <w:tab w:val="left" w:pos="1776"/>
              </w:tabs>
              <w:spacing w:line="252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5"/>
                <w:lang w:val="en-US" w:eastAsia="en-US"/>
              </w:rPr>
              <w:t>для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изучения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74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08" w:right="40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 xml:space="preserve">Выполнение </w:t>
            </w:r>
            <w:r w:rsidRPr="00AB41D6">
              <w:rPr>
                <w:lang w:eastAsia="en-US"/>
              </w:rPr>
              <w:t>индивидуальных</w:t>
            </w:r>
            <w:r w:rsidRPr="00AB41D6">
              <w:rPr>
                <w:spacing w:val="2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проектов и</w:t>
            </w:r>
            <w:r w:rsidRPr="00AB41D6">
              <w:rPr>
                <w:spacing w:val="-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исследовательских</w:t>
            </w:r>
            <w:r w:rsidRPr="00AB41D6">
              <w:rPr>
                <w:spacing w:val="-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работ </w:t>
            </w:r>
            <w:r w:rsidRPr="00AB41D6">
              <w:rPr>
                <w:spacing w:val="-6"/>
                <w:lang w:eastAsia="en-US"/>
              </w:rPr>
              <w:t xml:space="preserve">по </w:t>
            </w:r>
            <w:r w:rsidRPr="00AB41D6">
              <w:rPr>
                <w:spacing w:val="-2"/>
                <w:lang w:eastAsia="en-US"/>
              </w:rPr>
              <w:t>профессии/специальности</w:t>
            </w:r>
          </w:p>
        </w:tc>
      </w:tr>
    </w:tbl>
    <w:p w:rsidR="00AD4C2A" w:rsidRPr="00AB41D6" w:rsidRDefault="00AD4C2A" w:rsidP="00AD4C2A">
      <w:pPr>
        <w:spacing w:line="259" w:lineRule="auto"/>
        <w:rPr>
          <w:lang w:eastAsia="en-US"/>
        </w:rPr>
        <w:sectPr w:rsidR="00AD4C2A" w:rsidRPr="00AB41D6">
          <w:type w:val="continuous"/>
          <w:pgSz w:w="11910" w:h="16840"/>
          <w:pgMar w:top="86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2908"/>
        <w:gridCol w:w="2743"/>
      </w:tblGrid>
      <w:tr w:rsidR="000F3215" w:rsidRPr="00AB41D6" w:rsidTr="000F3215">
        <w:trPr>
          <w:trHeight w:val="1524"/>
        </w:trPr>
        <w:tc>
          <w:tcPr>
            <w:tcW w:w="4271" w:type="dxa"/>
            <w:shd w:val="clear" w:color="auto" w:fill="auto"/>
          </w:tcPr>
          <w:p w:rsidR="00AD4C2A" w:rsidRPr="00AF1AB6" w:rsidRDefault="00AD4C2A" w:rsidP="00A62C07">
            <w:pPr>
              <w:rPr>
                <w:lang w:eastAsia="en-US"/>
              </w:rPr>
            </w:pP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660"/>
              </w:tabs>
              <w:spacing w:before="1" w:line="259" w:lineRule="auto"/>
              <w:ind w:left="85" w:right="12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сторон объектов, явлений и процессов, с которыми возникает необходимость </w:t>
            </w:r>
            <w:r w:rsidRPr="00AB41D6">
              <w:rPr>
                <w:spacing w:val="-2"/>
                <w:lang w:eastAsia="en-US"/>
              </w:rPr>
              <w:t>сталкиваться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</w:p>
          <w:p w:rsidR="00AD4C2A" w:rsidRPr="00AB41D6" w:rsidRDefault="00AD4C2A" w:rsidP="000F3215">
            <w:pPr>
              <w:spacing w:line="253" w:lineRule="exact"/>
              <w:ind w:left="85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профессиональной</w:t>
            </w:r>
            <w:r w:rsidRPr="00AB41D6">
              <w:rPr>
                <w:spacing w:val="-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сфере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A62C07">
            <w:pPr>
              <w:rPr>
                <w:lang w:val="en-US" w:eastAsia="en-US"/>
              </w:rPr>
            </w:pPr>
          </w:p>
        </w:tc>
      </w:tr>
      <w:tr w:rsidR="000F3215" w:rsidRPr="00AB41D6" w:rsidTr="000F3215">
        <w:trPr>
          <w:trHeight w:val="434"/>
        </w:trPr>
        <w:tc>
          <w:tcPr>
            <w:tcW w:w="9922" w:type="dxa"/>
            <w:gridSpan w:val="3"/>
            <w:shd w:val="clear" w:color="auto" w:fill="auto"/>
          </w:tcPr>
          <w:p w:rsidR="00AD4C2A" w:rsidRPr="00AB41D6" w:rsidRDefault="00AD4C2A" w:rsidP="000F3215">
            <w:pPr>
              <w:spacing w:before="1"/>
              <w:ind w:left="10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Познавательные</w:t>
            </w:r>
            <w:r w:rsidRPr="00AB41D6">
              <w:rPr>
                <w:b/>
                <w:spacing w:val="-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0F3215" w:rsidRPr="00AB41D6" w:rsidTr="000F3215">
        <w:trPr>
          <w:trHeight w:val="2889"/>
        </w:trPr>
        <w:tc>
          <w:tcPr>
            <w:tcW w:w="427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712"/>
                <w:tab w:val="left" w:pos="2473"/>
                <w:tab w:val="left" w:pos="2572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М4.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информационно- </w:t>
            </w:r>
            <w:r w:rsidRPr="00AB41D6">
              <w:rPr>
                <w:lang w:eastAsia="en-US"/>
              </w:rPr>
              <w:t xml:space="preserve"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</w:t>
            </w:r>
            <w:r w:rsidRPr="00AB41D6">
              <w:rPr>
                <w:spacing w:val="-2"/>
                <w:lang w:eastAsia="en-US"/>
              </w:rPr>
              <w:t>оценивать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интерпретировать </w:t>
            </w:r>
            <w:r w:rsidRPr="00AB41D6">
              <w:rPr>
                <w:lang w:eastAsia="en-US"/>
              </w:rPr>
              <w:t xml:space="preserve">информацию, получаемую из различных </w:t>
            </w:r>
            <w:r w:rsidRPr="00AB41D6">
              <w:rPr>
                <w:spacing w:val="-2"/>
                <w:lang w:eastAsia="en-US"/>
              </w:rPr>
              <w:t>источников;</w:t>
            </w: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818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различные </w:t>
            </w:r>
            <w:r w:rsidRPr="00AB41D6">
              <w:rPr>
                <w:lang w:eastAsia="en-US"/>
              </w:rPr>
              <w:t xml:space="preserve">источники для получения информации, оценивает ее </w:t>
            </w:r>
            <w:r w:rsidRPr="00AB41D6">
              <w:rPr>
                <w:spacing w:val="-2"/>
                <w:lang w:eastAsia="en-US"/>
              </w:rPr>
              <w:t>достоверность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22" w:right="9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Составление кроссвордов и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схем,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заполнение</w:t>
            </w:r>
            <w:r w:rsidRPr="00AB41D6">
              <w:rPr>
                <w:spacing w:val="-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таблиц и чтение графиков</w:t>
            </w:r>
          </w:p>
        </w:tc>
      </w:tr>
      <w:tr w:rsidR="000F3215" w:rsidRPr="00AB41D6" w:rsidTr="000F3215">
        <w:trPr>
          <w:trHeight w:val="2891"/>
        </w:trPr>
        <w:tc>
          <w:tcPr>
            <w:tcW w:w="4271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346"/>
                <w:tab w:val="left" w:pos="2526"/>
                <w:tab w:val="left" w:pos="3335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</w:t>
            </w:r>
            <w:r w:rsidRPr="00AB41D6">
              <w:rPr>
                <w:spacing w:val="-2"/>
                <w:lang w:eastAsia="en-US"/>
              </w:rPr>
              <w:t>безопасности,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гигиены, </w:t>
            </w:r>
            <w:r w:rsidRPr="00AB41D6">
              <w:rPr>
                <w:lang w:eastAsia="en-US"/>
              </w:rPr>
              <w:t xml:space="preserve">ресурсосбережения, правовых и этических </w:t>
            </w:r>
            <w:r w:rsidRPr="00AB41D6">
              <w:rPr>
                <w:spacing w:val="-2"/>
                <w:lang w:eastAsia="en-US"/>
              </w:rPr>
              <w:t>норм,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норм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информационной безопасности;</w:t>
            </w: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491"/>
                <w:tab w:val="left" w:pos="1645"/>
                <w:tab w:val="left" w:pos="1818"/>
                <w:tab w:val="left" w:pos="2491"/>
                <w:tab w:val="left" w:pos="2698"/>
              </w:tabs>
              <w:spacing w:before="1" w:line="259" w:lineRule="auto"/>
              <w:ind w:left="116" w:right="78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различные средства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ИКТ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для </w:t>
            </w:r>
            <w:r w:rsidRPr="00AB41D6">
              <w:rPr>
                <w:spacing w:val="-2"/>
                <w:lang w:eastAsia="en-US"/>
              </w:rPr>
              <w:t>выполнения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поставленных </w:t>
            </w:r>
            <w:r w:rsidRPr="00AB41D6">
              <w:rPr>
                <w:lang w:eastAsia="en-US"/>
              </w:rPr>
              <w:t>задач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учетом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САНПИНа, </w:t>
            </w:r>
            <w:r w:rsidRPr="00AB41D6">
              <w:rPr>
                <w:spacing w:val="-2"/>
                <w:lang w:eastAsia="en-US"/>
              </w:rPr>
              <w:t>соблюдает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этику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 xml:space="preserve">информационную </w:t>
            </w:r>
            <w:r w:rsidRPr="00AB41D6">
              <w:rPr>
                <w:lang w:eastAsia="en-US"/>
              </w:rPr>
              <w:t>безопасность в Интернете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Создание презентации, видеоролика, буклета, памятки, кроссвордов в </w:t>
            </w:r>
            <w:r w:rsidRPr="00AB41D6">
              <w:rPr>
                <w:spacing w:val="-2"/>
                <w:lang w:eastAsia="en-US"/>
              </w:rPr>
              <w:t>Эксель.</w:t>
            </w:r>
          </w:p>
        </w:tc>
      </w:tr>
      <w:tr w:rsidR="000F3215" w:rsidRPr="00AB41D6" w:rsidTr="000F3215">
        <w:trPr>
          <w:trHeight w:val="1250"/>
        </w:trPr>
        <w:tc>
          <w:tcPr>
            <w:tcW w:w="4271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М7.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способность самостоятельного принятия решения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любых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ситуациях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генерировать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идеи и определять средства, необходимые для их </w:t>
            </w:r>
            <w:r w:rsidRPr="00AB41D6">
              <w:rPr>
                <w:spacing w:val="-2"/>
                <w:lang w:eastAsia="en-US"/>
              </w:rPr>
              <w:t>реализации</w:t>
            </w:r>
          </w:p>
        </w:tc>
      </w:tr>
      <w:tr w:rsidR="000F3215" w:rsidRPr="00AB41D6" w:rsidTr="000F3215">
        <w:trPr>
          <w:trHeight w:val="2618"/>
        </w:trPr>
        <w:tc>
          <w:tcPr>
            <w:tcW w:w="4271" w:type="dxa"/>
            <w:shd w:val="clear" w:color="auto" w:fill="auto"/>
          </w:tcPr>
          <w:p w:rsidR="00AD4C2A" w:rsidRPr="00AB41D6" w:rsidRDefault="00AD4C2A" w:rsidP="000F3215">
            <w:pPr>
              <w:spacing w:before="3" w:line="259" w:lineRule="auto"/>
              <w:ind w:left="107" w:right="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М8.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961"/>
                <w:tab w:val="left" w:pos="1016"/>
                <w:tab w:val="left" w:pos="1640"/>
                <w:tab w:val="left" w:pos="1765"/>
                <w:tab w:val="left" w:pos="1911"/>
                <w:tab w:val="left" w:pos="2088"/>
                <w:tab w:val="left" w:pos="2165"/>
              </w:tabs>
              <w:spacing w:before="3" w:line="259" w:lineRule="auto"/>
              <w:ind w:left="116" w:right="79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грамотно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строить </w:t>
            </w:r>
            <w:r w:rsidRPr="00AB41D6">
              <w:rPr>
                <w:spacing w:val="-4"/>
                <w:lang w:eastAsia="en-US"/>
              </w:rPr>
              <w:t>свою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речь,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публично представлять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результаты </w:t>
            </w:r>
            <w:r w:rsidRPr="00AB41D6">
              <w:rPr>
                <w:lang w:eastAsia="en-US"/>
              </w:rPr>
              <w:t>собственного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исследования, вести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дискуссии,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доступно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гармонично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3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сочетая содержание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формы </w:t>
            </w:r>
            <w:r w:rsidRPr="00AB41D6">
              <w:rPr>
                <w:spacing w:val="-2"/>
                <w:lang w:eastAsia="en-US"/>
              </w:rPr>
              <w:t>представляемой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информации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603"/>
              </w:tabs>
              <w:spacing w:before="3" w:line="259" w:lineRule="auto"/>
              <w:ind w:left="122" w:right="98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Вести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дискуссии, </w:t>
            </w:r>
            <w:r w:rsidRPr="00AB41D6">
              <w:rPr>
                <w:lang w:eastAsia="en-US"/>
              </w:rPr>
              <w:t>публичное выступление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на конференциях, защите проектов и т.д.</w:t>
            </w:r>
          </w:p>
        </w:tc>
      </w:tr>
      <w:tr w:rsidR="000F3215" w:rsidRPr="00AB41D6" w:rsidTr="000F3215">
        <w:trPr>
          <w:trHeight w:val="2071"/>
        </w:trPr>
        <w:tc>
          <w:tcPr>
            <w:tcW w:w="4271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07" w:right="8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086"/>
                <w:tab w:val="left" w:pos="2276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Осознает смысл учения, </w:t>
            </w:r>
            <w:r w:rsidRPr="00AB41D6">
              <w:rPr>
                <w:spacing w:val="-2"/>
                <w:lang w:eastAsia="en-US"/>
              </w:rPr>
              <w:t>понимает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личную </w:t>
            </w:r>
            <w:r w:rsidRPr="00AB41D6">
              <w:rPr>
                <w:lang w:eastAsia="en-US"/>
              </w:rPr>
              <w:t>ответственность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будущий результат,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навык </w:t>
            </w:r>
            <w:r w:rsidRPr="00AB41D6">
              <w:rPr>
                <w:spacing w:val="-2"/>
                <w:lang w:eastAsia="en-US"/>
              </w:rPr>
              <w:t>оценивания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своих </w:t>
            </w:r>
            <w:r w:rsidRPr="00AB41D6">
              <w:rPr>
                <w:lang w:eastAsia="en-US"/>
              </w:rPr>
              <w:t>результатов, нацеливает на дальнейшую работу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0F3215">
            <w:pPr>
              <w:spacing w:before="1" w:line="259" w:lineRule="auto"/>
              <w:ind w:left="122" w:right="119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7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анализировать</w:t>
            </w:r>
            <w:r w:rsidRPr="00AB41D6">
              <w:rPr>
                <w:spacing w:val="7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представлять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информацию в различных </w:t>
            </w:r>
            <w:r w:rsidRPr="00AB41D6">
              <w:rPr>
                <w:spacing w:val="-2"/>
                <w:lang w:eastAsia="en-US"/>
              </w:rPr>
              <w:t>видах</w:t>
            </w:r>
          </w:p>
        </w:tc>
      </w:tr>
      <w:tr w:rsidR="000F3215" w:rsidRPr="00AB41D6" w:rsidTr="000F3215">
        <w:trPr>
          <w:trHeight w:val="433"/>
        </w:trPr>
        <w:tc>
          <w:tcPr>
            <w:tcW w:w="9922" w:type="dxa"/>
            <w:gridSpan w:val="3"/>
            <w:shd w:val="clear" w:color="auto" w:fill="auto"/>
          </w:tcPr>
          <w:p w:rsidR="00AD4C2A" w:rsidRPr="00AB41D6" w:rsidRDefault="00AD4C2A" w:rsidP="000F3215">
            <w:pPr>
              <w:ind w:left="10" w:right="2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2"/>
                <w:lang w:val="en-US" w:eastAsia="en-US"/>
              </w:rPr>
              <w:t>Коммуникативные</w:t>
            </w:r>
            <w:r w:rsidRPr="00AB41D6">
              <w:rPr>
                <w:b/>
                <w:spacing w:val="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0F3215" w:rsidRPr="00AB41D6" w:rsidTr="000F3215">
        <w:trPr>
          <w:trHeight w:val="544"/>
        </w:trPr>
        <w:tc>
          <w:tcPr>
            <w:tcW w:w="4271" w:type="dxa"/>
            <w:shd w:val="clear" w:color="auto" w:fill="auto"/>
          </w:tcPr>
          <w:p w:rsidR="00AD4C2A" w:rsidRPr="00AB41D6" w:rsidRDefault="00AD4C2A" w:rsidP="000F3215">
            <w:pPr>
              <w:spacing w:before="1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М2.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39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продуктивно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общаться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D4C2A" w:rsidRPr="00AB41D6" w:rsidRDefault="00AD4C2A" w:rsidP="000F3215">
            <w:pPr>
              <w:spacing w:before="20" w:line="250" w:lineRule="exact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взаимодействовать</w:t>
            </w:r>
            <w:r w:rsidRPr="00AB41D6">
              <w:rPr>
                <w:spacing w:val="1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процессе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совместной</w:t>
            </w:r>
          </w:p>
        </w:tc>
        <w:tc>
          <w:tcPr>
            <w:tcW w:w="2908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2468"/>
              </w:tabs>
              <w:spacing w:before="1"/>
              <w:ind w:left="116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Сотрудничает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при</w:t>
            </w:r>
          </w:p>
          <w:p w:rsidR="00AD4C2A" w:rsidRPr="00AB41D6" w:rsidRDefault="00AD4C2A" w:rsidP="000F3215">
            <w:pPr>
              <w:spacing w:before="20" w:line="250" w:lineRule="exact"/>
              <w:ind w:left="116"/>
              <w:rPr>
                <w:lang w:eastAsia="en-US"/>
              </w:rPr>
            </w:pPr>
            <w:r w:rsidRPr="00AB41D6">
              <w:rPr>
                <w:lang w:eastAsia="en-US"/>
              </w:rPr>
              <w:t>совместной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работе,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слушает</w:t>
            </w:r>
          </w:p>
        </w:tc>
        <w:tc>
          <w:tcPr>
            <w:tcW w:w="2743" w:type="dxa"/>
            <w:shd w:val="clear" w:color="auto" w:fill="auto"/>
          </w:tcPr>
          <w:p w:rsidR="00AD4C2A" w:rsidRPr="00AB41D6" w:rsidRDefault="00AD4C2A" w:rsidP="000F3215">
            <w:pPr>
              <w:tabs>
                <w:tab w:val="left" w:pos="1389"/>
              </w:tabs>
              <w:spacing w:before="1"/>
              <w:ind w:left="122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Публично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представлять</w:t>
            </w:r>
          </w:p>
          <w:p w:rsidR="00AD4C2A" w:rsidRPr="00AB41D6" w:rsidRDefault="00AD4C2A" w:rsidP="000F3215">
            <w:pPr>
              <w:spacing w:before="20" w:line="250" w:lineRule="exact"/>
              <w:ind w:left="122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результаты</w:t>
            </w:r>
            <w:r w:rsidRPr="00AB41D6">
              <w:rPr>
                <w:spacing w:val="41"/>
                <w:lang w:val="en-US" w:eastAsia="en-US"/>
              </w:rPr>
              <w:t xml:space="preserve">  </w:t>
            </w:r>
            <w:r w:rsidRPr="00AB41D6">
              <w:rPr>
                <w:spacing w:val="-2"/>
                <w:lang w:val="en-US" w:eastAsia="en-US"/>
              </w:rPr>
              <w:t>собственного</w:t>
            </w:r>
          </w:p>
        </w:tc>
      </w:tr>
    </w:tbl>
    <w:p w:rsidR="00AD4C2A" w:rsidRPr="00AB41D6" w:rsidRDefault="00AD4C2A" w:rsidP="00AD4C2A">
      <w:pPr>
        <w:spacing w:line="250" w:lineRule="exact"/>
        <w:rPr>
          <w:lang w:eastAsia="en-US"/>
        </w:rPr>
        <w:sectPr w:rsidR="00AD4C2A" w:rsidRPr="00AB41D6">
          <w:type w:val="continuous"/>
          <w:pgSz w:w="11910" w:h="16840"/>
          <w:pgMar w:top="860" w:right="880" w:bottom="1091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0"/>
        <w:gridCol w:w="2914"/>
        <w:gridCol w:w="2727"/>
      </w:tblGrid>
      <w:tr w:rsidR="000F3215" w:rsidRPr="00AB41D6" w:rsidTr="000F3215">
        <w:trPr>
          <w:trHeight w:val="268"/>
        </w:trPr>
        <w:tc>
          <w:tcPr>
            <w:tcW w:w="4280" w:type="dxa"/>
            <w:tcBorders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lastRenderedPageBreak/>
              <w:t>деятельности,</w:t>
            </w:r>
            <w:r w:rsidRPr="00AB41D6">
              <w:rPr>
                <w:spacing w:val="50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учитывать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позиции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других</w:t>
            </w:r>
          </w:p>
        </w:tc>
        <w:tc>
          <w:tcPr>
            <w:tcW w:w="2914" w:type="dxa"/>
            <w:tcBorders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tabs>
                <w:tab w:val="left" w:pos="1967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собеседника,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признает</w:t>
            </w:r>
          </w:p>
        </w:tc>
        <w:tc>
          <w:tcPr>
            <w:tcW w:w="2727" w:type="dxa"/>
            <w:tcBorders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tabs>
                <w:tab w:val="left" w:pos="2104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исследования,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4"/>
                <w:lang w:val="en-US" w:eastAsia="en-US"/>
              </w:rPr>
              <w:t>вести</w:t>
            </w:r>
          </w:p>
        </w:tc>
      </w:tr>
      <w:tr w:rsidR="000F3215" w:rsidRPr="00AB41D6" w:rsidTr="000F3215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tabs>
                <w:tab w:val="left" w:pos="1453"/>
                <w:tab w:val="left" w:pos="303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участников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деятельности,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эффективно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tabs>
                <w:tab w:val="left" w:pos="179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существование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tabs>
                <w:tab w:val="left" w:pos="1516"/>
                <w:tab w:val="left" w:pos="2513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дискуссии,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работа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10"/>
                <w:lang w:val="en-US" w:eastAsia="en-US"/>
              </w:rPr>
              <w:t>в</w:t>
            </w:r>
          </w:p>
        </w:tc>
      </w:tr>
      <w:tr w:rsidR="000F3215" w:rsidRPr="00AB41D6" w:rsidTr="000F3215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разрешать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конфликты;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точек</w:t>
            </w:r>
            <w:r w:rsidRPr="00AB41D6">
              <w:rPr>
                <w:spacing w:val="24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зрения,</w:t>
            </w:r>
            <w:r w:rsidRPr="00AB41D6">
              <w:rPr>
                <w:spacing w:val="25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воспринимает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группах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и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парах</w:t>
            </w:r>
          </w:p>
        </w:tc>
      </w:tr>
      <w:tr w:rsidR="000F3215" w:rsidRPr="00AB41D6" w:rsidTr="000F3215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A62C07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tabs>
                <w:tab w:val="left" w:pos="2063"/>
              </w:tabs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другое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мнение,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A62C07">
            <w:pPr>
              <w:rPr>
                <w:sz w:val="20"/>
                <w:lang w:val="en-US" w:eastAsia="en-US"/>
              </w:rPr>
            </w:pPr>
          </w:p>
        </w:tc>
      </w:tr>
      <w:tr w:rsidR="000F3215" w:rsidRPr="00AB41D6" w:rsidTr="000F3215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A62C07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0F3215">
            <w:pPr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формулирует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свое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мнение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spacing w:val="-10"/>
                <w:lang w:val="en-US" w:eastAsia="en-US"/>
              </w:rPr>
              <w:t>и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D4C2A" w:rsidRPr="00AB41D6" w:rsidRDefault="00AD4C2A" w:rsidP="00A62C07">
            <w:pPr>
              <w:rPr>
                <w:sz w:val="20"/>
                <w:lang w:val="en-US" w:eastAsia="en-US"/>
              </w:rPr>
            </w:pPr>
          </w:p>
        </w:tc>
      </w:tr>
      <w:tr w:rsidR="000F3215" w:rsidRPr="00AB41D6" w:rsidTr="000F3215">
        <w:trPr>
          <w:trHeight w:val="436"/>
        </w:trPr>
        <w:tc>
          <w:tcPr>
            <w:tcW w:w="4280" w:type="dxa"/>
            <w:tcBorders>
              <w:top w:val="nil"/>
            </w:tcBorders>
            <w:shd w:val="clear" w:color="auto" w:fill="auto"/>
          </w:tcPr>
          <w:p w:rsidR="00AD4C2A" w:rsidRPr="00AB41D6" w:rsidRDefault="00AD4C2A" w:rsidP="00A62C07">
            <w:pPr>
              <w:rPr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</w:tcBorders>
            <w:shd w:val="clear" w:color="auto" w:fill="auto"/>
          </w:tcPr>
          <w:p w:rsidR="00AD4C2A" w:rsidRPr="00AB41D6" w:rsidRDefault="00AD4C2A" w:rsidP="000F3215">
            <w:pPr>
              <w:spacing w:before="6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аргументирует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5"/>
                <w:lang w:val="en-US" w:eastAsia="en-US"/>
              </w:rPr>
              <w:t>его</w:t>
            </w:r>
          </w:p>
        </w:tc>
        <w:tc>
          <w:tcPr>
            <w:tcW w:w="2727" w:type="dxa"/>
            <w:tcBorders>
              <w:top w:val="nil"/>
            </w:tcBorders>
            <w:shd w:val="clear" w:color="auto" w:fill="auto"/>
          </w:tcPr>
          <w:p w:rsidR="00AD4C2A" w:rsidRPr="00AB41D6" w:rsidRDefault="00AD4C2A" w:rsidP="00A62C07">
            <w:pPr>
              <w:rPr>
                <w:lang w:val="en-US" w:eastAsia="en-US"/>
              </w:rPr>
            </w:pPr>
          </w:p>
        </w:tc>
      </w:tr>
    </w:tbl>
    <w:p w:rsidR="00AD4C2A" w:rsidRDefault="00AD4C2A" w:rsidP="00AD4C2A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2" w:name="_Toc145065633"/>
      <w:r w:rsidRPr="00A6341F">
        <w:rPr>
          <w:color w:val="000000"/>
          <w:sz w:val="24"/>
          <w:szCs w:val="24"/>
        </w:rPr>
        <w:t>2. СОДЕРЖАНИЕ УЧЕБН</w:t>
      </w:r>
      <w:bookmarkEnd w:id="2"/>
      <w:r w:rsidR="00C3183B">
        <w:rPr>
          <w:color w:val="000000"/>
          <w:sz w:val="24"/>
          <w:szCs w:val="24"/>
        </w:rPr>
        <w:t>О</w:t>
      </w:r>
      <w:r w:rsidR="005F0983">
        <w:rPr>
          <w:color w:val="000000"/>
          <w:sz w:val="24"/>
          <w:szCs w:val="24"/>
        </w:rPr>
        <w:t>ГО ПРЕДМЕТА</w:t>
      </w:r>
    </w:p>
    <w:p w:rsidR="00975902" w:rsidRPr="00A6341F" w:rsidRDefault="00975902" w:rsidP="00100ED7">
      <w:pPr>
        <w:spacing w:line="360" w:lineRule="auto"/>
        <w:jc w:val="center"/>
        <w:rPr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975902" w:rsidRPr="00A6341F" w:rsidRDefault="00975902" w:rsidP="00C3183B">
      <w:pPr>
        <w:pStyle w:val="TableParagraph"/>
        <w:tabs>
          <w:tab w:val="num" w:pos="58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spacing w:line="360" w:lineRule="auto"/>
        <w:ind w:right="22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F16F99" w:rsidRPr="00A6341F" w:rsidRDefault="00F16F99" w:rsidP="00C3183B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16F99" w:rsidRPr="00A6341F" w:rsidRDefault="00F16F99" w:rsidP="00C3183B">
      <w:pPr>
        <w:tabs>
          <w:tab w:val="num" w:pos="220"/>
          <w:tab w:val="left" w:pos="1050"/>
        </w:tabs>
        <w:spacing w:line="360" w:lineRule="auto"/>
        <w:ind w:right="22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975902" w:rsidRPr="00A6341F" w:rsidRDefault="00F16F99" w:rsidP="00C3183B">
      <w:pPr>
        <w:tabs>
          <w:tab w:val="num" w:pos="220"/>
          <w:tab w:val="left" w:pos="105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Практическая </w:t>
      </w:r>
      <w:r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lastRenderedPageBreak/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Краткая характеристика современных операционных систем: WINDOWS, UNIX, LINUX.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>П</w:t>
      </w:r>
      <w:r w:rsidR="00F16F99" w:rsidRPr="00A6341F">
        <w:rPr>
          <w:b/>
          <w:color w:val="000000"/>
          <w:sz w:val="24"/>
          <w:szCs w:val="24"/>
        </w:rPr>
        <w:t>рактическая</w:t>
      </w:r>
      <w:r w:rsidR="00F80252" w:rsidRPr="00A6341F">
        <w:rPr>
          <w:b/>
          <w:color w:val="000000"/>
          <w:sz w:val="24"/>
          <w:szCs w:val="24"/>
        </w:rPr>
        <w:t xml:space="preserve"> </w:t>
      </w:r>
      <w:r w:rsidR="00F16F99"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32415E" w:rsidRPr="00A6341F" w:rsidRDefault="0032415E" w:rsidP="00C3183B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 xml:space="preserve">Создание текстовых документов.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975902" w:rsidRPr="00A6341F" w:rsidRDefault="00C3183B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975902" w:rsidRPr="00A6341F">
        <w:rPr>
          <w:color w:val="000000"/>
          <w:sz w:val="24"/>
          <w:szCs w:val="24"/>
        </w:rPr>
        <w:t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  <w:sectPr w:rsidR="00975902" w:rsidRPr="00A6341F" w:rsidSect="00496AB4">
          <w:footerReference w:type="default" r:id="rId10"/>
          <w:pgSz w:w="11930" w:h="16860"/>
          <w:pgMar w:top="1134" w:right="851" w:bottom="1134" w:left="1701" w:header="0" w:footer="1055" w:gutter="0"/>
          <w:pgNumType w:start="4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975902" w:rsidRPr="00A6341F" w:rsidRDefault="00975902" w:rsidP="00DA1C9E">
      <w:pPr>
        <w:pStyle w:val="1"/>
        <w:jc w:val="center"/>
        <w:rPr>
          <w:color w:val="000000"/>
          <w:sz w:val="24"/>
          <w:szCs w:val="24"/>
        </w:rPr>
      </w:pPr>
      <w:bookmarkStart w:id="3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3"/>
    </w:p>
    <w:p w:rsidR="00975902" w:rsidRPr="00A6341F" w:rsidRDefault="00975902" w:rsidP="00351C62">
      <w:pPr>
        <w:pStyle w:val="1"/>
        <w:tabs>
          <w:tab w:val="left" w:pos="1585"/>
        </w:tabs>
        <w:spacing w:before="64"/>
        <w:ind w:left="419"/>
        <w:jc w:val="center"/>
        <w:rPr>
          <w:color w:val="000000"/>
          <w:sz w:val="24"/>
          <w:szCs w:val="24"/>
        </w:rPr>
      </w:pPr>
    </w:p>
    <w:p w:rsidR="007107ED" w:rsidRPr="007107ED" w:rsidRDefault="007107ED" w:rsidP="007107ED">
      <w:pPr>
        <w:widowControl/>
        <w:autoSpaceDE/>
        <w:spacing w:after="120" w:line="276" w:lineRule="auto"/>
        <w:jc w:val="center"/>
        <w:rPr>
          <w:rFonts w:eastAsia="Calibri"/>
          <w:b/>
          <w:sz w:val="24"/>
          <w:szCs w:val="24"/>
        </w:rPr>
      </w:pPr>
      <w:r w:rsidRPr="007107ED">
        <w:rPr>
          <w:rFonts w:eastAsia="Calibri"/>
          <w:b/>
          <w:sz w:val="24"/>
          <w:szCs w:val="24"/>
        </w:rPr>
        <w:t>3.1. Объем учебного предмета и виды учебной работы</w:t>
      </w:r>
    </w:p>
    <w:p w:rsidR="007107ED" w:rsidRPr="007107ED" w:rsidRDefault="007107ED" w:rsidP="007107ED">
      <w:pPr>
        <w:widowControl/>
        <w:autoSpaceDE/>
        <w:autoSpaceDN/>
        <w:spacing w:after="120" w:line="276" w:lineRule="auto"/>
        <w:jc w:val="center"/>
        <w:rPr>
          <w:rFonts w:eastAsia="Calibri"/>
          <w:sz w:val="24"/>
          <w:szCs w:val="24"/>
        </w:rPr>
      </w:pPr>
    </w:p>
    <w:p w:rsidR="007107ED" w:rsidRPr="007107ED" w:rsidRDefault="007107ED" w:rsidP="007107ED">
      <w:pPr>
        <w:widowControl/>
        <w:autoSpaceDE/>
        <w:autoSpaceDN/>
        <w:spacing w:after="160" w:line="360" w:lineRule="auto"/>
        <w:ind w:left="142" w:right="612" w:firstLine="709"/>
        <w:contextualSpacing/>
        <w:jc w:val="both"/>
        <w:rPr>
          <w:rFonts w:eastAsia="Calibri"/>
          <w:bCs/>
          <w:sz w:val="24"/>
          <w:szCs w:val="24"/>
          <w:u w:val="single"/>
        </w:rPr>
      </w:pPr>
      <w:r w:rsidRPr="007107ED"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>ОУП.06</w:t>
      </w:r>
      <w:r w:rsidRPr="007107ED">
        <w:rPr>
          <w:rFonts w:eastAsia="Calibri"/>
          <w:color w:val="000000"/>
          <w:sz w:val="24"/>
          <w:szCs w:val="24"/>
          <w:u w:val="single"/>
        </w:rPr>
        <w:t xml:space="preserve"> </w:t>
      </w:r>
      <w:r>
        <w:rPr>
          <w:rFonts w:eastAsia="Calibri"/>
          <w:color w:val="000000"/>
          <w:sz w:val="24"/>
          <w:szCs w:val="24"/>
          <w:u w:val="single"/>
        </w:rPr>
        <w:t>Информатика</w:t>
      </w:r>
      <w:r w:rsidRPr="007107ED">
        <w:rPr>
          <w:rFonts w:eastAsia="Calibri"/>
          <w:color w:val="000000"/>
          <w:sz w:val="24"/>
          <w:szCs w:val="24"/>
          <w:u w:val="single"/>
        </w:rPr>
        <w:t xml:space="preserve"> </w:t>
      </w:r>
      <w:r w:rsidRPr="007107ED">
        <w:rPr>
          <w:rFonts w:eastAsia="Calibri"/>
          <w:color w:val="000000"/>
          <w:sz w:val="24"/>
          <w:szCs w:val="24"/>
        </w:rPr>
        <w:t>в</w:t>
      </w:r>
      <w:r w:rsidRPr="007107ED"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7107ED">
        <w:rPr>
          <w:rFonts w:eastAsia="Calibri"/>
          <w:sz w:val="24"/>
          <w:szCs w:val="24"/>
          <w:u w:val="single"/>
        </w:rPr>
        <w:t>44.02.02 Преподавание в начальных классах</w:t>
      </w:r>
      <w:r w:rsidRPr="007107ED">
        <w:rPr>
          <w:rFonts w:eastAsia="Calibri"/>
          <w:sz w:val="24"/>
          <w:szCs w:val="24"/>
        </w:rPr>
        <w:t xml:space="preserve"> на базе основного общего образования количество часов на освоение программы составляет: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4"/>
        <w:gridCol w:w="1560"/>
      </w:tblGrid>
      <w:tr w:rsidR="00F16F99" w:rsidRPr="00F16F99" w:rsidTr="007107ED">
        <w:trPr>
          <w:trHeight w:val="544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before="131"/>
              <w:ind w:left="142" w:right="612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spacing w:line="269" w:lineRule="exact"/>
              <w:ind w:left="142" w:right="612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975902" w:rsidRPr="00A6341F" w:rsidRDefault="00975902" w:rsidP="007107ED">
            <w:pPr>
              <w:pStyle w:val="TableParagraph"/>
              <w:spacing w:line="255" w:lineRule="exact"/>
              <w:ind w:left="142" w:right="612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4F1E1D" w:rsidRDefault="004F1E1D" w:rsidP="007107ED">
            <w:pPr>
              <w:pStyle w:val="TableParagraph"/>
              <w:spacing w:line="301" w:lineRule="exact"/>
              <w:ind w:left="142" w:right="61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560" w:type="dxa"/>
          </w:tcPr>
          <w:p w:rsidR="00975902" w:rsidRPr="00A6341F" w:rsidRDefault="0032415E" w:rsidP="007107ED">
            <w:pPr>
              <w:pStyle w:val="TableParagraph"/>
              <w:spacing w:line="301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80252" w:rsidRPr="00F16F99" w:rsidTr="007107ED">
        <w:trPr>
          <w:trHeight w:val="321"/>
        </w:trPr>
        <w:tc>
          <w:tcPr>
            <w:tcW w:w="7654" w:type="dxa"/>
          </w:tcPr>
          <w:p w:rsidR="00F80252" w:rsidRPr="00A6341F" w:rsidRDefault="00F80252" w:rsidP="007107ED">
            <w:pPr>
              <w:pStyle w:val="TableParagraph"/>
              <w:spacing w:line="301" w:lineRule="exact"/>
              <w:ind w:left="142" w:right="612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</w:tcPr>
          <w:p w:rsidR="00F80252" w:rsidRPr="00A6341F" w:rsidRDefault="00F80252" w:rsidP="007107ED">
            <w:pPr>
              <w:pStyle w:val="TableParagraph"/>
              <w:spacing w:line="301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BC0B98" w:rsidP="007107ED">
            <w:pPr>
              <w:pStyle w:val="TableParagraph"/>
              <w:spacing w:line="300" w:lineRule="exact"/>
              <w:ind w:left="142" w:right="61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560" w:type="dxa"/>
          </w:tcPr>
          <w:p w:rsidR="00975902" w:rsidRPr="00A6341F" w:rsidRDefault="0032415E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0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ind w:left="142" w:right="612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60" w:type="dxa"/>
          </w:tcPr>
          <w:p w:rsidR="00975902" w:rsidRPr="00A6341F" w:rsidRDefault="0032415E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54</w:t>
            </w:r>
          </w:p>
        </w:tc>
      </w:tr>
      <w:tr w:rsidR="00F16F99" w:rsidRPr="00F16F99" w:rsidTr="007107ED">
        <w:trPr>
          <w:trHeight w:val="326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6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560" w:type="dxa"/>
          </w:tcPr>
          <w:p w:rsidR="00975902" w:rsidRPr="00A6341F" w:rsidRDefault="00F80252" w:rsidP="007107ED">
            <w:pPr>
              <w:pStyle w:val="TableParagraph"/>
              <w:spacing w:line="305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560" w:type="dxa"/>
          </w:tcPr>
          <w:p w:rsidR="00975902" w:rsidRPr="00A6341F" w:rsidRDefault="00F80252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46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7107ED">
        <w:trPr>
          <w:trHeight w:val="602"/>
        </w:trPr>
        <w:tc>
          <w:tcPr>
            <w:tcW w:w="9214" w:type="dxa"/>
            <w:gridSpan w:val="2"/>
          </w:tcPr>
          <w:p w:rsidR="00975902" w:rsidRPr="00A6341F" w:rsidRDefault="00975902" w:rsidP="007107ED">
            <w:pPr>
              <w:pStyle w:val="TableParagraph"/>
              <w:spacing w:line="291" w:lineRule="exact"/>
              <w:ind w:left="142" w:right="612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Промежуточная аттестация в форме: 2 семестр - дифференцированный</w:t>
            </w:r>
          </w:p>
          <w:p w:rsidR="00975902" w:rsidRPr="00A6341F" w:rsidRDefault="00975902" w:rsidP="007107ED">
            <w:pPr>
              <w:pStyle w:val="TableParagraph"/>
              <w:spacing w:line="291" w:lineRule="exact"/>
              <w:ind w:left="142" w:right="612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зачѐт</w:t>
            </w:r>
          </w:p>
        </w:tc>
      </w:tr>
    </w:tbl>
    <w:p w:rsidR="00975902" w:rsidRPr="00A6341F" w:rsidRDefault="00975902">
      <w:pPr>
        <w:spacing w:line="291" w:lineRule="exact"/>
        <w:rPr>
          <w:color w:val="000000"/>
          <w:sz w:val="24"/>
          <w:szCs w:val="24"/>
        </w:rPr>
        <w:sectPr w:rsidR="00975902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975902" w:rsidRPr="00A6341F" w:rsidRDefault="00975902" w:rsidP="005D1F08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>Тематический план</w:t>
      </w:r>
      <w:r w:rsidR="005F0983">
        <w:rPr>
          <w:b/>
          <w:color w:val="000000"/>
          <w:sz w:val="28"/>
        </w:rPr>
        <w:t xml:space="preserve"> и 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="00190637" w:rsidRPr="00A6341F">
        <w:rPr>
          <w:b/>
          <w:color w:val="000000"/>
          <w:sz w:val="28"/>
        </w:rPr>
        <w:t>ОУП.06</w:t>
      </w:r>
      <w:r w:rsidR="00BC0B98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975902" w:rsidRPr="00A6341F" w:rsidRDefault="00975902">
      <w:pPr>
        <w:pStyle w:val="a3"/>
        <w:ind w:left="0" w:firstLine="0"/>
        <w:rPr>
          <w:i/>
          <w:color w:val="000000"/>
          <w:sz w:val="20"/>
        </w:rPr>
      </w:pPr>
    </w:p>
    <w:p w:rsidR="00975902" w:rsidRPr="00A6341F" w:rsidRDefault="00975902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8060"/>
        <w:gridCol w:w="706"/>
        <w:gridCol w:w="992"/>
        <w:gridCol w:w="773"/>
        <w:gridCol w:w="994"/>
      </w:tblGrid>
      <w:tr w:rsidR="00F16F99" w:rsidRPr="00F16F99" w:rsidTr="00F80252">
        <w:trPr>
          <w:trHeight w:val="594"/>
        </w:trPr>
        <w:tc>
          <w:tcPr>
            <w:tcW w:w="3732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975902" w:rsidRPr="00A6341F" w:rsidRDefault="00975902" w:rsidP="00A905AF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60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975902" w:rsidRPr="00A6341F" w:rsidRDefault="00975902" w:rsidP="00A905AF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16F99" w:rsidRPr="00F16F99" w:rsidTr="00264746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</w:t>
            </w:r>
          </w:p>
        </w:tc>
        <w:tc>
          <w:tcPr>
            <w:tcW w:w="773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</w:tr>
      <w:tr w:rsidR="00F16F99" w:rsidRPr="00F16F99" w:rsidTr="00F80252">
        <w:trPr>
          <w:trHeight w:val="275"/>
        </w:trPr>
        <w:tc>
          <w:tcPr>
            <w:tcW w:w="3732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F16F99" w:rsidRPr="00F16F99" w:rsidTr="00264746">
        <w:trPr>
          <w:trHeight w:val="1656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Основы работы с образовательной системой</w:t>
            </w:r>
            <w:r w:rsidRPr="00A6341F">
              <w:rPr>
                <w:color w:val="000000"/>
                <w:spacing w:val="-5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Moodle.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6474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64746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 </w:t>
            </w:r>
            <w:r w:rsidR="00264746" w:rsidRPr="00A6341F">
              <w:rPr>
                <w:color w:val="000000"/>
                <w:sz w:val="24"/>
              </w:rPr>
              <w:t>Хранение и передача информации.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264746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264746" w:rsidRPr="00A6341F" w:rsidRDefault="0026474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264746" w:rsidRPr="00A6341F" w:rsidRDefault="00264746" w:rsidP="00264746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264746" w:rsidRPr="00A6341F" w:rsidRDefault="00264746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клавиатурным тренажером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33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0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28" w:firstLine="141"/>
              <w:rPr>
                <w:color w:val="000000"/>
                <w:sz w:val="24"/>
              </w:rPr>
            </w:pP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A560B7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975902" w:rsidRPr="00A6341F" w:rsidRDefault="00975902" w:rsidP="00A905AF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  <w:p w:rsidR="00975902" w:rsidRPr="00A6341F" w:rsidRDefault="00975902" w:rsidP="00A560B7">
            <w:pPr>
              <w:pStyle w:val="TableParagraph"/>
              <w:rPr>
                <w:b/>
                <w:color w:val="000000"/>
                <w:sz w:val="24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Периферийные устройства ПК и их характеристики. Аппаратные средства мультимедиа.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83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Критерии выбора ПК для дома и офиса. Ознакомление с основными устройствами ПК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8"/>
                <w:szCs w:val="28"/>
              </w:rPr>
            </w:pPr>
            <w:r w:rsidRPr="00A6341F">
              <w:rPr>
                <w:color w:val="000000"/>
                <w:sz w:val="28"/>
                <w:szCs w:val="28"/>
              </w:rPr>
              <w:t>1</w:t>
            </w:r>
          </w:p>
        </w:tc>
      </w:tr>
      <w:tr w:rsidR="00F16F99" w:rsidRPr="00F16F99" w:rsidTr="00264746">
        <w:trPr>
          <w:trHeight w:val="68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5F0983" w:rsidRDefault="00975902" w:rsidP="00A905AF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  <w:p w:rsidR="005F0983" w:rsidRPr="005F0983" w:rsidRDefault="005F0983" w:rsidP="005F0983"/>
          <w:p w:rsidR="005F0983" w:rsidRPr="005F0983" w:rsidRDefault="005F0983" w:rsidP="005F0983"/>
          <w:p w:rsidR="005F0983" w:rsidRPr="005F0983" w:rsidRDefault="005F0983" w:rsidP="005F0983"/>
          <w:p w:rsidR="00975902" w:rsidRPr="005F0983" w:rsidRDefault="00975902" w:rsidP="005F0983"/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:rsidR="00975902" w:rsidRPr="00A6341F" w:rsidRDefault="00975902" w:rsidP="00264746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  <w:t>Windows.</w:t>
            </w:r>
            <w:r w:rsidRPr="00A6341F">
              <w:rPr>
                <w:color w:val="000000"/>
                <w:sz w:val="24"/>
              </w:rPr>
              <w:tab/>
              <w:t>Понятие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3"/>
                <w:sz w:val="24"/>
              </w:rPr>
              <w:t xml:space="preserve">файловой </w:t>
            </w:r>
            <w:r w:rsidRPr="00A6341F">
              <w:rPr>
                <w:color w:val="000000"/>
                <w:sz w:val="24"/>
              </w:rPr>
              <w:t>системы. Графический пользовательский интерфейс Windows.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Стандартные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 служебные программы ОС Windows.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Сервисные и обслуживающие программы (файловые менеджеры, антивирусы, архиваторы и др.). Обслуживание дисковой системы. Универсальные утилитные пакеты.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3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4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665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компьютера: понятие, назначение. Классификация программного обеспечения (ПО) ПК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90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взаимодействия пользователя с ЭВМ. Обработка программ под управлением ОС. Обобщенная структура операционной системы.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81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файловой структуры. Дружественный интерфейс. Драйверы. Сервисные средства.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46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8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Пакеты прикладных программ. Общая характеристика языков программирования, области их применения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9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423"/>
        </w:trPr>
        <w:tc>
          <w:tcPr>
            <w:tcW w:w="3732" w:type="dxa"/>
            <w:vMerge w:val="restart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5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4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99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956F6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r w:rsidRPr="00A6341F">
              <w:rPr>
                <w:bCs/>
                <w:color w:val="000000"/>
                <w:sz w:val="24"/>
              </w:rPr>
              <w:t>Microsoft Word.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4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:rsidR="00975902" w:rsidRPr="00A6341F" w:rsidRDefault="00975902" w:rsidP="00A905AF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6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6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24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169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975902" w:rsidRPr="00A6341F" w:rsidRDefault="00975902" w:rsidP="00A905AF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8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  <w:t>Microsoft</w:t>
            </w:r>
            <w:r w:rsidRPr="00A6341F">
              <w:rPr>
                <w:color w:val="000000"/>
                <w:sz w:val="24"/>
              </w:rPr>
              <w:tab/>
              <w:t>Excel.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4"/>
                <w:sz w:val="24"/>
              </w:rPr>
              <w:t xml:space="preserve">Excel.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2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9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2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20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394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35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6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11" o:title=""/>
                </v:shape>
                <o:OLEObject Type="Embed" ProgID="Word.Document.12" ShapeID="_x0000_i1026" DrawAspect="Content" ObjectID="_1789023908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9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5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61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409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495"/>
        </w:trPr>
        <w:tc>
          <w:tcPr>
            <w:tcW w:w="3732" w:type="dxa"/>
            <w:vMerge w:val="restart"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975902" w:rsidRPr="00A6341F" w:rsidRDefault="00975902" w:rsidP="00A905AF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1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60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8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защитных атрибутов. Создание защищѐнных сетевых соединений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0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1050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Назначение и виды компьютерного перевода. Программа машинного перевода PROMT. Перевод на поисковом сайте. Словари и услуги</w:t>
            </w:r>
          </w:p>
          <w:p w:rsidR="00975902" w:rsidRPr="00A6341F" w:rsidRDefault="00975902" w:rsidP="002956F6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перевода в Интернете. Профессиональный и автоматический перевод.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92"/>
        </w:trPr>
        <w:tc>
          <w:tcPr>
            <w:tcW w:w="3732" w:type="dxa"/>
            <w:vMerge/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278"/>
        </w:trPr>
        <w:tc>
          <w:tcPr>
            <w:tcW w:w="373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275"/>
        </w:trPr>
        <w:tc>
          <w:tcPr>
            <w:tcW w:w="11792" w:type="dxa"/>
            <w:gridSpan w:val="2"/>
            <w:vMerge w:val="restart"/>
          </w:tcPr>
          <w:p w:rsidR="00975902" w:rsidRPr="00A6341F" w:rsidRDefault="00975902" w:rsidP="00A905AF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Всего:</w:t>
            </w:r>
          </w:p>
        </w:tc>
        <w:tc>
          <w:tcPr>
            <w:tcW w:w="706" w:type="dxa"/>
          </w:tcPr>
          <w:p w:rsidR="00975902" w:rsidRPr="00A6341F" w:rsidRDefault="00A560B7" w:rsidP="00A560B7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46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F80252">
        <w:trPr>
          <w:trHeight w:val="276"/>
        </w:trPr>
        <w:tc>
          <w:tcPr>
            <w:tcW w:w="11792" w:type="dxa"/>
            <w:gridSpan w:val="2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471" w:type="dxa"/>
            <w:gridSpan w:val="3"/>
          </w:tcPr>
          <w:p w:rsidR="00975902" w:rsidRPr="00A6341F" w:rsidRDefault="00A560B7" w:rsidP="00A905AF">
            <w:pPr>
              <w:pStyle w:val="TableParagraph"/>
              <w:spacing w:line="256" w:lineRule="exact"/>
              <w:ind w:left="1003" w:right="999"/>
              <w:jc w:val="center"/>
              <w:rPr>
                <w:b/>
                <w:i/>
                <w:color w:val="000000"/>
                <w:sz w:val="24"/>
              </w:rPr>
            </w:pPr>
            <w:r w:rsidRPr="00A6341F"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</w:tr>
    </w:tbl>
    <w:p w:rsidR="00975902" w:rsidRPr="00A6341F" w:rsidRDefault="00975902" w:rsidP="002956F6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975902" w:rsidRPr="00A6341F" w:rsidRDefault="00975902" w:rsidP="002956F6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975902" w:rsidRPr="00A6341F" w:rsidRDefault="00975902" w:rsidP="002956F6">
      <w:pPr>
        <w:rPr>
          <w:color w:val="000000"/>
          <w:sz w:val="2"/>
          <w:szCs w:val="2"/>
        </w:rPr>
        <w:sectPr w:rsidR="00975902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4" w:name="_Toc145065636"/>
      <w:r w:rsidRPr="00A6341F">
        <w:rPr>
          <w:color w:val="000000"/>
          <w:sz w:val="24"/>
          <w:szCs w:val="24"/>
        </w:rPr>
        <w:lastRenderedPageBreak/>
        <w:t xml:space="preserve">4.СПЕЦИАЛЬНЫЕ ИНФОРМАЦИОННО-МЕТОДИЧЕСКИЕ </w:t>
      </w:r>
      <w:r w:rsidR="00A560B7" w:rsidRPr="00A6341F">
        <w:rPr>
          <w:color w:val="000000"/>
          <w:sz w:val="24"/>
          <w:szCs w:val="24"/>
        </w:rPr>
        <w:t>УСЛОВИЯ РЕАЛИЗАЦИИ</w:t>
      </w:r>
      <w:r w:rsidRPr="00A6341F">
        <w:rPr>
          <w:color w:val="000000"/>
          <w:sz w:val="24"/>
          <w:szCs w:val="24"/>
        </w:rPr>
        <w:t xml:space="preserve"> ПРОГРАММЫ ДЛЯ ИНВАЛИДОВ И ЛИЦ С </w:t>
      </w:r>
      <w:r w:rsidR="00A560B7" w:rsidRPr="00A6341F">
        <w:rPr>
          <w:color w:val="000000"/>
          <w:sz w:val="24"/>
          <w:szCs w:val="24"/>
        </w:rPr>
        <w:t>ОГРАНИЧЕННЫМИ ВОЗМОЖНОСТЯМИ</w:t>
      </w:r>
      <w:r w:rsidRPr="00A6341F">
        <w:rPr>
          <w:color w:val="000000"/>
          <w:sz w:val="24"/>
          <w:szCs w:val="24"/>
        </w:rPr>
        <w:t xml:space="preserve"> ЗДОРОВЬЯ</w:t>
      </w:r>
      <w:bookmarkEnd w:id="4"/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 входят: </w:t>
      </w: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Гаврилов, М. В.  Информатика. Базовый уровень. 10—11 классы : учебник для среднего 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общего образования / М. В. Гаврилов, В. А. Климов. — 5-е изд., перераб. и доп. — 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Москва : Издательство Юрайт, 2023</w:t>
      </w:r>
    </w:p>
    <w:p w:rsidR="00853862" w:rsidRDefault="00853862" w:rsidP="00C3183B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Гейн А. Г., Юнерман Н. А. Информатика. 10 класс. Базовый уровень 10-11 классы: учебник для общеобразовательных организаций- 2-е изд.- М. Просвещение, 2020</w:t>
      </w:r>
    </w:p>
    <w:p w:rsidR="004F1E1D" w:rsidRDefault="004F1E1D" w:rsidP="00C3183B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Информатика. 10 класс. Углубленный уровень. В 2 ч. Поляков К.Ю., Еремин Е.А. – М.: 2020</w:t>
      </w: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/>
        <w:rPr>
          <w:b/>
          <w:color w:val="000000"/>
          <w:sz w:val="24"/>
          <w:szCs w:val="24"/>
        </w:rPr>
      </w:pP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1.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z w:val="24"/>
          <w:szCs w:val="24"/>
          <w:shd w:val="clear" w:color="auto" w:fill="FFFFFF"/>
        </w:rPr>
        <w:t>Волк, В. К. </w:t>
      </w:r>
      <w:r>
        <w:rPr>
          <w:color w:val="000000"/>
          <w:sz w:val="24"/>
          <w:szCs w:val="24"/>
          <w:shd w:val="clear" w:color="auto" w:fill="FFFFFF"/>
        </w:rPr>
        <w:t xml:space="preserve"> Информатика : учебное пособие для среднего профессионального 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образования / В. К. Волк. — Москва : Издательство Юрайт, 2023</w:t>
      </w: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4F1E1D">
        <w:rPr>
          <w:color w:val="000000"/>
          <w:sz w:val="24"/>
          <w:szCs w:val="24"/>
        </w:rPr>
        <w:t>.</w:t>
      </w:r>
      <w:r>
        <w:t xml:space="preserve"> </w:t>
      </w:r>
      <w:r>
        <w:rPr>
          <w:color w:val="000000"/>
          <w:sz w:val="24"/>
          <w:szCs w:val="24"/>
        </w:rPr>
        <w:t>Цветкова М. С., Великович Л. С. Информатика и ИКТ. Учебник для нач. и сред. проф. образования. – М.: Издательский центр «Академия», 2019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Информатика. 11 класс. Углубленный уровень. В 2 ч. Поляков К.Ю., Еремин Е.А. – М.: 2020</w:t>
      </w:r>
    </w:p>
    <w:p w:rsidR="00853862" w:rsidRDefault="00853862" w:rsidP="004F1E1D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https://urait.ru/author-course/informatika-519837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https://urait.ru/author-course/informatika-bazovyy-uroven-10-11-klassy-530644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www. school-collection.edu.ru (Единая коллекции цифровых образовательных ресурсов).</w:t>
      </w:r>
    </w:p>
    <w:p w:rsidR="00853862" w:rsidRDefault="00853862" w:rsidP="00853862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djustRightInd w:val="0"/>
        <w:spacing w:after="84" w:line="360" w:lineRule="auto"/>
        <w:ind w:left="-4" w:firstLine="708"/>
        <w:jc w:val="both"/>
        <w:rPr>
          <w:color w:val="943634"/>
          <w:sz w:val="24"/>
        </w:rPr>
      </w:pPr>
    </w:p>
    <w:p w:rsidR="00853862" w:rsidRDefault="00853862" w:rsidP="00853862">
      <w:pPr>
        <w:widowControl/>
        <w:autoSpaceDE/>
        <w:spacing w:line="360" w:lineRule="auto"/>
        <w:rPr>
          <w:b/>
          <w:color w:val="000000"/>
          <w:sz w:val="24"/>
          <w:szCs w:val="24"/>
        </w:rPr>
      </w:pPr>
    </w:p>
    <w:p w:rsidR="00853862" w:rsidRDefault="00853862" w:rsidP="00853862">
      <w:pPr>
        <w:adjustRightInd w:val="0"/>
        <w:rPr>
          <w:color w:val="000000"/>
          <w:sz w:val="20"/>
          <w:szCs w:val="20"/>
        </w:rPr>
      </w:pPr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  <w:rPr>
          <w:color w:val="000000"/>
        </w:rPr>
      </w:pPr>
    </w:p>
    <w:sectPr w:rsidR="00975902" w:rsidRPr="00A6341F" w:rsidSect="00853862">
      <w:footerReference w:type="default" r:id="rId14"/>
      <w:pgSz w:w="11930" w:h="16860"/>
      <w:pgMar w:top="1258" w:right="59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6AB" w:rsidRDefault="004C36AB">
      <w:r>
        <w:separator/>
      </w:r>
    </w:p>
  </w:endnote>
  <w:endnote w:type="continuationSeparator" w:id="0">
    <w:p w:rsidR="004C36AB" w:rsidRDefault="004C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9A459D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Pr="00A861F7" w:rsidRDefault="009A459D" w:rsidP="00A861F7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F1AB6">
      <w:rPr>
        <w:noProof/>
      </w:rP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4C36AB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85pt;margin-top:531.9pt;width:16pt;height:15.3pt;z-index:-2;mso-position-horizontal-relative:page;mso-position-vertical-relative:page" filled="f" stroked="f">
          <v:textbox style="mso-next-textbox:#_x0000_s2050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AF1AB6">
                  <w:rPr>
                    <w:noProof/>
                    <w:sz w:val="24"/>
                  </w:rPr>
                  <w:t>11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4C36AB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3pt;margin-top:778.85pt;width:16pt;height:15.3pt;z-index:-1;mso-position-horizontal-relative:page;mso-position-vertical-relative:page" filled="f" stroked="f">
          <v:textbox style="mso-next-textbox:#_x0000_s2051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AF1AB6">
                  <w:rPr>
                    <w:noProof/>
                    <w:sz w:val="24"/>
                  </w:rPr>
                  <w:t>14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6AB" w:rsidRDefault="004C36AB">
      <w:r>
        <w:separator/>
      </w:r>
    </w:p>
  </w:footnote>
  <w:footnote w:type="continuationSeparator" w:id="0">
    <w:p w:rsidR="004C36AB" w:rsidRDefault="004C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CF0C8BC8"/>
    <w:lvl w:ilvl="0" w:tplc="04A6BB3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70B77F3E"/>
    <w:multiLevelType w:val="hybridMultilevel"/>
    <w:tmpl w:val="3DD220B4"/>
    <w:lvl w:ilvl="0" w:tplc="01D0F77C">
      <w:numFmt w:val="none"/>
      <w:lvlText w:val=""/>
      <w:lvlJc w:val="left"/>
      <w:pPr>
        <w:tabs>
          <w:tab w:val="num" w:pos="360"/>
        </w:tabs>
      </w:pPr>
    </w:lvl>
    <w:lvl w:ilvl="1" w:tplc="120E29DC">
      <w:numFmt w:val="none"/>
      <w:lvlText w:val=""/>
      <w:lvlJc w:val="left"/>
      <w:pPr>
        <w:tabs>
          <w:tab w:val="num" w:pos="360"/>
        </w:tabs>
      </w:pPr>
    </w:lvl>
    <w:lvl w:ilvl="2" w:tplc="66F2EF5E">
      <w:numFmt w:val="bullet"/>
      <w:lvlText w:val="-"/>
      <w:lvlJc w:val="left"/>
      <w:pPr>
        <w:ind w:left="213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 w:tplc="93F21E0E">
      <w:numFmt w:val="bullet"/>
      <w:lvlText w:val="•"/>
      <w:lvlJc w:val="left"/>
      <w:pPr>
        <w:ind w:left="3365" w:hanging="156"/>
      </w:pPr>
      <w:rPr>
        <w:rFonts w:hint="default"/>
        <w:lang w:val="ru-RU" w:eastAsia="en-US" w:bidi="ar-SA"/>
      </w:rPr>
    </w:lvl>
    <w:lvl w:ilvl="4" w:tplc="68D64958">
      <w:numFmt w:val="bullet"/>
      <w:lvlText w:val="•"/>
      <w:lvlJc w:val="left"/>
      <w:pPr>
        <w:ind w:left="4368" w:hanging="156"/>
      </w:pPr>
      <w:rPr>
        <w:rFonts w:hint="default"/>
        <w:lang w:val="ru-RU" w:eastAsia="en-US" w:bidi="ar-SA"/>
      </w:rPr>
    </w:lvl>
    <w:lvl w:ilvl="5" w:tplc="2F4AACE6">
      <w:numFmt w:val="bullet"/>
      <w:lvlText w:val="•"/>
      <w:lvlJc w:val="left"/>
      <w:pPr>
        <w:ind w:left="5371" w:hanging="156"/>
      </w:pPr>
      <w:rPr>
        <w:rFonts w:hint="default"/>
        <w:lang w:val="ru-RU" w:eastAsia="en-US" w:bidi="ar-SA"/>
      </w:rPr>
    </w:lvl>
    <w:lvl w:ilvl="6" w:tplc="927C14E2">
      <w:numFmt w:val="bullet"/>
      <w:lvlText w:val="•"/>
      <w:lvlJc w:val="left"/>
      <w:pPr>
        <w:ind w:left="6374" w:hanging="156"/>
      </w:pPr>
      <w:rPr>
        <w:rFonts w:hint="default"/>
        <w:lang w:val="ru-RU" w:eastAsia="en-US" w:bidi="ar-SA"/>
      </w:rPr>
    </w:lvl>
    <w:lvl w:ilvl="7" w:tplc="76CE4002">
      <w:numFmt w:val="bullet"/>
      <w:lvlText w:val="•"/>
      <w:lvlJc w:val="left"/>
      <w:pPr>
        <w:ind w:left="7377" w:hanging="156"/>
      </w:pPr>
      <w:rPr>
        <w:rFonts w:hint="default"/>
        <w:lang w:val="ru-RU" w:eastAsia="en-US" w:bidi="ar-SA"/>
      </w:rPr>
    </w:lvl>
    <w:lvl w:ilvl="8" w:tplc="EB84BD3A">
      <w:numFmt w:val="bullet"/>
      <w:lvlText w:val="•"/>
      <w:lvlJc w:val="left"/>
      <w:pPr>
        <w:ind w:left="8380" w:hanging="156"/>
      </w:pPr>
      <w:rPr>
        <w:rFonts w:hint="default"/>
        <w:lang w:val="ru-RU" w:eastAsia="en-US" w:bidi="ar-SA"/>
      </w:rPr>
    </w:lvl>
  </w:abstractNum>
  <w:abstractNum w:abstractNumId="19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20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20"/>
  </w:num>
  <w:num w:numId="12">
    <w:abstractNumId w:val="8"/>
  </w:num>
  <w:num w:numId="13">
    <w:abstractNumId w:val="13"/>
  </w:num>
  <w:num w:numId="14">
    <w:abstractNumId w:val="19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257D2"/>
    <w:rsid w:val="00052467"/>
    <w:rsid w:val="0006528A"/>
    <w:rsid w:val="000F0FB3"/>
    <w:rsid w:val="000F3215"/>
    <w:rsid w:val="00100ED7"/>
    <w:rsid w:val="0010584B"/>
    <w:rsid w:val="00163A6E"/>
    <w:rsid w:val="0017529A"/>
    <w:rsid w:val="00190637"/>
    <w:rsid w:val="0020637C"/>
    <w:rsid w:val="0023715E"/>
    <w:rsid w:val="00264746"/>
    <w:rsid w:val="00265D10"/>
    <w:rsid w:val="00290CCA"/>
    <w:rsid w:val="002956F6"/>
    <w:rsid w:val="002B0A1C"/>
    <w:rsid w:val="002C5A8F"/>
    <w:rsid w:val="002E61F7"/>
    <w:rsid w:val="0032415E"/>
    <w:rsid w:val="00351C62"/>
    <w:rsid w:val="00356414"/>
    <w:rsid w:val="00392545"/>
    <w:rsid w:val="00392C4A"/>
    <w:rsid w:val="00397673"/>
    <w:rsid w:val="003C4B0F"/>
    <w:rsid w:val="00432F7D"/>
    <w:rsid w:val="00434300"/>
    <w:rsid w:val="00466732"/>
    <w:rsid w:val="00492A34"/>
    <w:rsid w:val="00496AB4"/>
    <w:rsid w:val="004C36AB"/>
    <w:rsid w:val="004D48E6"/>
    <w:rsid w:val="004F1E1D"/>
    <w:rsid w:val="00566753"/>
    <w:rsid w:val="005771F8"/>
    <w:rsid w:val="005A3A15"/>
    <w:rsid w:val="005C4D57"/>
    <w:rsid w:val="005D1F08"/>
    <w:rsid w:val="005F0983"/>
    <w:rsid w:val="006A082C"/>
    <w:rsid w:val="006A4618"/>
    <w:rsid w:val="006B25FB"/>
    <w:rsid w:val="006F1E5A"/>
    <w:rsid w:val="00702392"/>
    <w:rsid w:val="007107ED"/>
    <w:rsid w:val="00727468"/>
    <w:rsid w:val="00731C49"/>
    <w:rsid w:val="0078378F"/>
    <w:rsid w:val="00791C89"/>
    <w:rsid w:val="00853862"/>
    <w:rsid w:val="008C238C"/>
    <w:rsid w:val="008D762D"/>
    <w:rsid w:val="00921413"/>
    <w:rsid w:val="00975902"/>
    <w:rsid w:val="009A459D"/>
    <w:rsid w:val="009A5CA1"/>
    <w:rsid w:val="009B38C1"/>
    <w:rsid w:val="009B4C3E"/>
    <w:rsid w:val="009E2007"/>
    <w:rsid w:val="00A244CC"/>
    <w:rsid w:val="00A47D53"/>
    <w:rsid w:val="00A560B7"/>
    <w:rsid w:val="00A6341F"/>
    <w:rsid w:val="00A861F7"/>
    <w:rsid w:val="00A905AF"/>
    <w:rsid w:val="00AA75D0"/>
    <w:rsid w:val="00AD4C2A"/>
    <w:rsid w:val="00AE600F"/>
    <w:rsid w:val="00AF0BA3"/>
    <w:rsid w:val="00AF1AB6"/>
    <w:rsid w:val="00B402E3"/>
    <w:rsid w:val="00B6710B"/>
    <w:rsid w:val="00BB06F8"/>
    <w:rsid w:val="00BB54B5"/>
    <w:rsid w:val="00BC0B98"/>
    <w:rsid w:val="00C07996"/>
    <w:rsid w:val="00C152FA"/>
    <w:rsid w:val="00C174E3"/>
    <w:rsid w:val="00C235C0"/>
    <w:rsid w:val="00C3183B"/>
    <w:rsid w:val="00C4447A"/>
    <w:rsid w:val="00C5484B"/>
    <w:rsid w:val="00C623FF"/>
    <w:rsid w:val="00CA00AF"/>
    <w:rsid w:val="00CC268E"/>
    <w:rsid w:val="00CC4DD1"/>
    <w:rsid w:val="00D0289F"/>
    <w:rsid w:val="00D20E8B"/>
    <w:rsid w:val="00D74169"/>
    <w:rsid w:val="00D92475"/>
    <w:rsid w:val="00DA1C9E"/>
    <w:rsid w:val="00DD7366"/>
    <w:rsid w:val="00E23F37"/>
    <w:rsid w:val="00E508E8"/>
    <w:rsid w:val="00EB0232"/>
    <w:rsid w:val="00F16F99"/>
    <w:rsid w:val="00F349A0"/>
    <w:rsid w:val="00F526AF"/>
    <w:rsid w:val="00F57938"/>
    <w:rsid w:val="00F73775"/>
    <w:rsid w:val="00F8024F"/>
    <w:rsid w:val="00F80252"/>
    <w:rsid w:val="00F82E8D"/>
    <w:rsid w:val="00FB1E10"/>
    <w:rsid w:val="00FC3BF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4F7C58C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A1C9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DA1C9E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DA1C9E"/>
    <w:pPr>
      <w:ind w:left="220"/>
    </w:pPr>
  </w:style>
  <w:style w:type="character" w:styleId="aa">
    <w:name w:val="Hyperlink"/>
    <w:uiPriority w:val="99"/>
    <w:unhideWhenUsed/>
    <w:rsid w:val="00DA1C9E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861F7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861F7"/>
    <w:rPr>
      <w:rFonts w:ascii="Times New Roman" w:eastAsia="Times New Roman" w:hAnsi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AD4C2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F8ACA-DF24-4BF5-96FE-364596AA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24</Pages>
  <Words>5740</Words>
  <Characters>32718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Win10</cp:lastModifiedBy>
  <cp:revision>58</cp:revision>
  <cp:lastPrinted>2023-10-14T11:17:00Z</cp:lastPrinted>
  <dcterms:created xsi:type="dcterms:W3CDTF">2020-05-10T19:29:00Z</dcterms:created>
  <dcterms:modified xsi:type="dcterms:W3CDTF">2024-09-28T07:19:00Z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